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49E1D" w14:textId="77777777" w:rsidR="00DE091C" w:rsidRDefault="00DE091C" w:rsidP="00DE091C">
      <w:pPr>
        <w:ind w:left="-851" w:right="737"/>
        <w:rPr>
          <w:rFonts w:ascii="Arial" w:hAnsi="Arial" w:cs="Arial"/>
          <w:b/>
          <w:lang w:val="sv-SE"/>
        </w:rPr>
      </w:pPr>
      <w:r w:rsidRPr="00217AF2">
        <w:rPr>
          <w:rFonts w:ascii="Arial" w:hAnsi="Arial" w:cs="Arial"/>
          <w:b/>
          <w:lang w:val="sv-SE"/>
        </w:rPr>
        <w:t xml:space="preserve">Valberedningens för </w:t>
      </w:r>
      <w:proofErr w:type="spellStart"/>
      <w:r>
        <w:rPr>
          <w:rFonts w:ascii="Arial" w:hAnsi="Arial" w:cs="Arial"/>
          <w:b/>
          <w:lang w:val="sv-SE"/>
        </w:rPr>
        <w:t>Alleima</w:t>
      </w:r>
      <w:proofErr w:type="spellEnd"/>
      <w:r w:rsidRPr="00217AF2">
        <w:rPr>
          <w:rFonts w:ascii="Arial" w:hAnsi="Arial" w:cs="Arial"/>
          <w:b/>
          <w:lang w:val="sv-SE"/>
        </w:rPr>
        <w:t xml:space="preserve"> AB </w:t>
      </w:r>
      <w:r>
        <w:rPr>
          <w:rFonts w:ascii="Arial" w:hAnsi="Arial" w:cs="Arial"/>
          <w:b/>
          <w:lang w:val="sv-SE"/>
        </w:rPr>
        <w:t xml:space="preserve">motiverade </w:t>
      </w:r>
      <w:r w:rsidRPr="00217AF2">
        <w:rPr>
          <w:rFonts w:ascii="Arial" w:hAnsi="Arial" w:cs="Arial"/>
          <w:b/>
          <w:lang w:val="sv-SE"/>
        </w:rPr>
        <w:t xml:space="preserve">yttrande beträffande förslag till styrelse inför årsstämman </w:t>
      </w:r>
      <w:r>
        <w:rPr>
          <w:rFonts w:ascii="Arial" w:hAnsi="Arial" w:cs="Arial"/>
          <w:b/>
          <w:lang w:val="sv-SE"/>
        </w:rPr>
        <w:t>2023</w:t>
      </w:r>
    </w:p>
    <w:p w14:paraId="38127AA1" w14:textId="77777777" w:rsidR="00DE091C" w:rsidRDefault="00DE091C" w:rsidP="00DE091C">
      <w:pPr>
        <w:ind w:left="-851" w:right="737"/>
        <w:rPr>
          <w:rFonts w:ascii="Arial" w:hAnsi="Arial" w:cs="Arial"/>
          <w:b/>
          <w:lang w:val="sv-SE"/>
        </w:rPr>
      </w:pPr>
    </w:p>
    <w:p w14:paraId="37F73FE4" w14:textId="77777777" w:rsidR="00DE091C" w:rsidRPr="004A2BEF" w:rsidRDefault="00DE091C" w:rsidP="00DE091C">
      <w:pPr>
        <w:ind w:left="-851" w:right="737"/>
        <w:rPr>
          <w:rFonts w:ascii="Arial" w:hAnsi="Arial" w:cs="Arial"/>
          <w:bCs/>
          <w:i/>
          <w:iCs/>
          <w:sz w:val="20"/>
          <w:szCs w:val="20"/>
          <w:lang w:val="sv-SE"/>
        </w:rPr>
      </w:pPr>
      <w:r w:rsidRPr="004A2BEF">
        <w:rPr>
          <w:rFonts w:ascii="Arial" w:hAnsi="Arial" w:cs="Arial"/>
          <w:bCs/>
          <w:i/>
          <w:iCs/>
          <w:sz w:val="20"/>
          <w:szCs w:val="20"/>
          <w:lang w:val="sv-SE"/>
        </w:rPr>
        <w:t>Valberedningens instruktion finns tillgänglig på bolagets hemsida under avdelningen Bolagsstyrning.</w:t>
      </w:r>
    </w:p>
    <w:p w14:paraId="235AD9A8" w14:textId="77777777" w:rsidR="00DE091C" w:rsidRDefault="00DE091C" w:rsidP="00DE091C">
      <w:pPr>
        <w:pStyle w:val="Normalwebb"/>
        <w:spacing w:before="0" w:beforeAutospacing="0" w:after="0" w:afterAutospacing="0"/>
        <w:ind w:left="-851" w:right="737"/>
        <w:rPr>
          <w:rFonts w:ascii="Arial" w:hAnsi="Arial" w:cs="Arial"/>
          <w:b/>
          <w:i/>
          <w:sz w:val="22"/>
          <w:szCs w:val="22"/>
        </w:rPr>
      </w:pPr>
    </w:p>
    <w:p w14:paraId="6F5CD4F9" w14:textId="77777777" w:rsidR="00DE091C" w:rsidRDefault="00DE091C" w:rsidP="00DE091C">
      <w:pPr>
        <w:pStyle w:val="Normalwebb"/>
        <w:spacing w:before="0" w:beforeAutospacing="0" w:after="0" w:afterAutospacing="0"/>
        <w:ind w:left="-851" w:right="737"/>
        <w:rPr>
          <w:rFonts w:ascii="Arial" w:hAnsi="Arial" w:cs="Arial"/>
          <w:b/>
          <w:i/>
          <w:sz w:val="22"/>
          <w:szCs w:val="22"/>
        </w:rPr>
      </w:pPr>
    </w:p>
    <w:p w14:paraId="57635795" w14:textId="77777777" w:rsidR="00DE091C" w:rsidRPr="00671072" w:rsidRDefault="00DE091C" w:rsidP="00DE091C">
      <w:pPr>
        <w:pStyle w:val="Normalwebb"/>
        <w:spacing w:before="0" w:beforeAutospacing="0" w:after="0" w:afterAutospacing="0"/>
        <w:ind w:left="-851" w:right="737"/>
        <w:rPr>
          <w:rFonts w:ascii="Arial" w:hAnsi="Arial" w:cs="Arial"/>
          <w:b/>
          <w:i/>
          <w:sz w:val="22"/>
          <w:szCs w:val="22"/>
        </w:rPr>
      </w:pPr>
      <w:r w:rsidRPr="00671072">
        <w:rPr>
          <w:rFonts w:ascii="Arial" w:hAnsi="Arial" w:cs="Arial"/>
          <w:b/>
          <w:i/>
          <w:sz w:val="22"/>
          <w:szCs w:val="22"/>
        </w:rPr>
        <w:t>Redogörelse för valberedning</w:t>
      </w:r>
      <w:r>
        <w:rPr>
          <w:rFonts w:ascii="Arial" w:hAnsi="Arial" w:cs="Arial"/>
          <w:b/>
          <w:i/>
          <w:sz w:val="22"/>
          <w:szCs w:val="22"/>
        </w:rPr>
        <w:t>en</w:t>
      </w:r>
      <w:r w:rsidRPr="00671072">
        <w:rPr>
          <w:rFonts w:ascii="Arial" w:hAnsi="Arial" w:cs="Arial"/>
          <w:b/>
          <w:i/>
          <w:sz w:val="22"/>
          <w:szCs w:val="22"/>
        </w:rPr>
        <w:t>s arbete under året</w:t>
      </w:r>
    </w:p>
    <w:p w14:paraId="1923C42D" w14:textId="77777777" w:rsidR="00DE091C" w:rsidRDefault="00DE091C" w:rsidP="00DE091C">
      <w:pPr>
        <w:ind w:left="-851" w:right="737"/>
        <w:rPr>
          <w:rFonts w:ascii="Arial" w:hAnsi="Arial" w:cs="Arial"/>
          <w:sz w:val="22"/>
          <w:szCs w:val="22"/>
          <w:lang w:val="sv-SE"/>
        </w:rPr>
      </w:pPr>
    </w:p>
    <w:p w14:paraId="0C29AC0C" w14:textId="77777777" w:rsidR="00DE091C" w:rsidRPr="00344F40" w:rsidRDefault="00DE091C" w:rsidP="00DE091C">
      <w:pPr>
        <w:ind w:left="-851" w:right="737"/>
        <w:rPr>
          <w:rFonts w:ascii="Arial" w:hAnsi="Arial" w:cs="Arial"/>
          <w:sz w:val="22"/>
          <w:szCs w:val="22"/>
          <w:lang w:val="sv-SE"/>
        </w:rPr>
      </w:pPr>
      <w:r w:rsidRPr="00344F40">
        <w:rPr>
          <w:rFonts w:ascii="Arial" w:hAnsi="Arial" w:cs="Arial"/>
          <w:sz w:val="22"/>
          <w:szCs w:val="22"/>
          <w:lang w:val="sv-SE"/>
        </w:rPr>
        <w:t>Valberedningen består av valberedningens ordförande</w:t>
      </w:r>
      <w:r>
        <w:rPr>
          <w:rFonts w:ascii="Arial" w:hAnsi="Arial" w:cs="Arial"/>
          <w:sz w:val="22"/>
          <w:szCs w:val="22"/>
          <w:lang w:val="sv-SE"/>
        </w:rPr>
        <w:t xml:space="preserve"> Fredrik Lundberg</w:t>
      </w:r>
      <w:r w:rsidRPr="00344F40">
        <w:rPr>
          <w:rFonts w:ascii="Arial" w:hAnsi="Arial" w:cs="Arial"/>
          <w:sz w:val="22"/>
          <w:szCs w:val="22"/>
          <w:lang w:val="sv-SE"/>
        </w:rPr>
        <w:t xml:space="preserve">, utsedd av </w:t>
      </w:r>
      <w:r>
        <w:rPr>
          <w:rFonts w:ascii="Arial" w:hAnsi="Arial" w:cs="Arial"/>
          <w:sz w:val="22"/>
          <w:szCs w:val="22"/>
          <w:lang w:val="sv-SE"/>
        </w:rPr>
        <w:t>Industrivärden;</w:t>
      </w:r>
      <w:r w:rsidRPr="00344F40">
        <w:rPr>
          <w:rFonts w:ascii="Arial" w:hAnsi="Arial" w:cs="Arial"/>
          <w:sz w:val="22"/>
          <w:szCs w:val="22"/>
          <w:lang w:val="sv-SE"/>
        </w:rPr>
        <w:t xml:space="preserve"> </w:t>
      </w:r>
      <w:r>
        <w:rPr>
          <w:rFonts w:ascii="Arial" w:hAnsi="Arial" w:cs="Arial"/>
          <w:sz w:val="22"/>
          <w:szCs w:val="22"/>
          <w:lang w:val="sv-SE"/>
        </w:rPr>
        <w:t>Bo Selling</w:t>
      </w:r>
      <w:r w:rsidRPr="00344F40">
        <w:rPr>
          <w:rFonts w:ascii="Arial" w:hAnsi="Arial" w:cs="Arial"/>
          <w:sz w:val="22"/>
          <w:szCs w:val="22"/>
          <w:lang w:val="sv-SE"/>
        </w:rPr>
        <w:t xml:space="preserve">, utsedd av </w:t>
      </w:r>
      <w:r>
        <w:rPr>
          <w:rFonts w:ascii="Arial" w:hAnsi="Arial" w:cs="Arial"/>
          <w:sz w:val="22"/>
          <w:szCs w:val="22"/>
          <w:lang w:val="sv-SE"/>
        </w:rPr>
        <w:t>Lundbergföretagen;</w:t>
      </w:r>
      <w:r w:rsidRPr="00344F40">
        <w:rPr>
          <w:rFonts w:ascii="Arial" w:hAnsi="Arial" w:cs="Arial"/>
          <w:sz w:val="22"/>
          <w:szCs w:val="22"/>
          <w:lang w:val="sv-SE"/>
        </w:rPr>
        <w:t xml:space="preserve"> </w:t>
      </w:r>
      <w:r>
        <w:rPr>
          <w:rFonts w:ascii="Arial" w:hAnsi="Arial" w:cs="Arial"/>
          <w:sz w:val="22"/>
          <w:szCs w:val="22"/>
          <w:lang w:val="sv-SE"/>
        </w:rPr>
        <w:t>Anna Magnusson, utsedd av Alecta; Jan Dworsky, utsedd av Swedbank Robur Fonder;</w:t>
      </w:r>
      <w:r w:rsidRPr="00344F40">
        <w:rPr>
          <w:rFonts w:ascii="Arial" w:hAnsi="Arial" w:cs="Arial"/>
          <w:sz w:val="22"/>
          <w:szCs w:val="22"/>
          <w:lang w:val="sv-SE"/>
        </w:rPr>
        <w:t xml:space="preserve"> </w:t>
      </w:r>
      <w:r>
        <w:rPr>
          <w:rFonts w:ascii="Arial" w:hAnsi="Arial" w:cs="Arial"/>
          <w:sz w:val="22"/>
          <w:szCs w:val="22"/>
          <w:lang w:val="sv-SE"/>
        </w:rPr>
        <w:t>och</w:t>
      </w:r>
      <w:r w:rsidRPr="00344F40">
        <w:rPr>
          <w:rFonts w:ascii="Arial" w:hAnsi="Arial" w:cs="Arial"/>
          <w:sz w:val="22"/>
          <w:szCs w:val="22"/>
          <w:lang w:val="sv-SE"/>
        </w:rPr>
        <w:t xml:space="preserve"> </w:t>
      </w:r>
      <w:r>
        <w:rPr>
          <w:rFonts w:ascii="Arial" w:hAnsi="Arial" w:cs="Arial"/>
          <w:sz w:val="22"/>
          <w:szCs w:val="22"/>
          <w:lang w:val="sv-SE"/>
        </w:rPr>
        <w:t>Andreas Nordbrandt</w:t>
      </w:r>
      <w:r w:rsidRPr="00344F40">
        <w:rPr>
          <w:rFonts w:ascii="Arial" w:hAnsi="Arial" w:cs="Arial"/>
          <w:sz w:val="22"/>
          <w:szCs w:val="22"/>
          <w:lang w:val="sv-SE"/>
        </w:rPr>
        <w:t>, styrelsens ordförande</w:t>
      </w:r>
      <w:r>
        <w:rPr>
          <w:rFonts w:ascii="Arial" w:hAnsi="Arial" w:cs="Arial"/>
          <w:sz w:val="22"/>
          <w:szCs w:val="22"/>
          <w:lang w:val="sv-SE"/>
        </w:rPr>
        <w:t>.</w:t>
      </w:r>
    </w:p>
    <w:p w14:paraId="35B9F697" w14:textId="77777777" w:rsidR="00DE091C" w:rsidRDefault="00DE091C" w:rsidP="00DE091C">
      <w:pPr>
        <w:ind w:left="-851" w:right="737"/>
        <w:rPr>
          <w:rFonts w:ascii="Arial" w:hAnsi="Arial" w:cs="Arial"/>
          <w:sz w:val="22"/>
          <w:szCs w:val="22"/>
          <w:lang w:val="sv-SE"/>
        </w:rPr>
      </w:pPr>
    </w:p>
    <w:p w14:paraId="3A35DB78" w14:textId="77777777" w:rsidR="00DE091C" w:rsidRPr="00671072" w:rsidRDefault="00DE091C" w:rsidP="00DE091C">
      <w:pPr>
        <w:ind w:left="-851" w:right="737"/>
        <w:rPr>
          <w:rFonts w:ascii="Arial" w:hAnsi="Arial" w:cs="Arial"/>
          <w:sz w:val="22"/>
          <w:szCs w:val="22"/>
          <w:lang w:val="sv-SE"/>
        </w:rPr>
      </w:pPr>
      <w:r w:rsidRPr="00671072">
        <w:rPr>
          <w:rFonts w:ascii="Arial" w:hAnsi="Arial" w:cs="Arial"/>
          <w:sz w:val="22"/>
          <w:szCs w:val="22"/>
          <w:lang w:val="sv-SE"/>
        </w:rPr>
        <w:t>Valberedn</w:t>
      </w:r>
      <w:r>
        <w:rPr>
          <w:rFonts w:ascii="Arial" w:hAnsi="Arial" w:cs="Arial"/>
          <w:sz w:val="22"/>
          <w:szCs w:val="22"/>
          <w:lang w:val="sv-SE"/>
        </w:rPr>
        <w:t xml:space="preserve">ingen höll sitt första möte i </w:t>
      </w:r>
      <w:r w:rsidRPr="00E92601">
        <w:rPr>
          <w:rFonts w:ascii="Arial" w:hAnsi="Arial" w:cs="Arial"/>
          <w:sz w:val="22"/>
          <w:szCs w:val="22"/>
          <w:lang w:val="sv-SE"/>
        </w:rPr>
        <w:t>oktober</w:t>
      </w:r>
      <w:r>
        <w:rPr>
          <w:rFonts w:ascii="Arial" w:hAnsi="Arial" w:cs="Arial"/>
          <w:sz w:val="22"/>
          <w:szCs w:val="22"/>
          <w:lang w:val="sv-SE"/>
        </w:rPr>
        <w:t xml:space="preserve"> 2022 och har därefter hållit ytterligare två möten inför årsstämman 2023. </w:t>
      </w:r>
      <w:r w:rsidRPr="00091F0F">
        <w:rPr>
          <w:rFonts w:ascii="Arial" w:hAnsi="Arial" w:cs="Arial"/>
          <w:sz w:val="22"/>
          <w:szCs w:val="22"/>
          <w:lang w:val="sv-SE"/>
        </w:rPr>
        <w:t>Samtliga valberedningens beslut har varit enhälliga.</w:t>
      </w:r>
    </w:p>
    <w:p w14:paraId="3F31518D" w14:textId="77777777" w:rsidR="00DE091C" w:rsidRDefault="00DE091C" w:rsidP="00DE091C">
      <w:pPr>
        <w:ind w:left="-851" w:right="737"/>
        <w:rPr>
          <w:rFonts w:ascii="Arial" w:hAnsi="Arial" w:cs="Arial"/>
          <w:sz w:val="22"/>
          <w:szCs w:val="22"/>
          <w:lang w:val="sv-SE"/>
        </w:rPr>
      </w:pPr>
    </w:p>
    <w:p w14:paraId="62126896" w14:textId="77777777" w:rsidR="00DE091C" w:rsidRDefault="00DE091C" w:rsidP="00DE091C">
      <w:pPr>
        <w:ind w:left="-851" w:right="737"/>
        <w:rPr>
          <w:rFonts w:ascii="Arial" w:hAnsi="Arial" w:cs="Arial"/>
          <w:sz w:val="22"/>
          <w:szCs w:val="22"/>
          <w:lang w:val="sv-SE"/>
        </w:rPr>
      </w:pPr>
      <w:r w:rsidRPr="00671072">
        <w:rPr>
          <w:rFonts w:ascii="Arial" w:hAnsi="Arial" w:cs="Arial"/>
          <w:sz w:val="22"/>
          <w:szCs w:val="22"/>
          <w:lang w:val="sv-SE"/>
        </w:rPr>
        <w:t>Styrelsens ordförande har för valberedningen redogjort för den process som tillämpa</w:t>
      </w:r>
      <w:r>
        <w:rPr>
          <w:rFonts w:ascii="Arial" w:hAnsi="Arial" w:cs="Arial"/>
          <w:sz w:val="22"/>
          <w:szCs w:val="22"/>
          <w:lang w:val="sv-SE"/>
        </w:rPr>
        <w:t>t</w:t>
      </w:r>
      <w:r w:rsidRPr="00671072">
        <w:rPr>
          <w:rFonts w:ascii="Arial" w:hAnsi="Arial" w:cs="Arial"/>
          <w:sz w:val="22"/>
          <w:szCs w:val="22"/>
          <w:lang w:val="sv-SE"/>
        </w:rPr>
        <w:t>s i bolaget vid den årliga</w:t>
      </w:r>
      <w:r>
        <w:rPr>
          <w:rFonts w:ascii="Arial" w:hAnsi="Arial" w:cs="Arial"/>
          <w:sz w:val="22"/>
          <w:szCs w:val="22"/>
          <w:lang w:val="sv-SE"/>
        </w:rPr>
        <w:t xml:space="preserve"> utvärderingen av styrelsen och</w:t>
      </w:r>
      <w:r w:rsidRPr="00671072">
        <w:rPr>
          <w:rFonts w:ascii="Arial" w:hAnsi="Arial" w:cs="Arial"/>
          <w:sz w:val="22"/>
          <w:szCs w:val="22"/>
          <w:lang w:val="sv-SE"/>
        </w:rPr>
        <w:t xml:space="preserve"> </w:t>
      </w:r>
      <w:r>
        <w:rPr>
          <w:rFonts w:ascii="Arial" w:hAnsi="Arial" w:cs="Arial"/>
          <w:sz w:val="22"/>
          <w:szCs w:val="22"/>
          <w:lang w:val="sv-SE"/>
        </w:rPr>
        <w:t>har redovisat resultatet</w:t>
      </w:r>
      <w:r w:rsidRPr="00671072">
        <w:rPr>
          <w:rFonts w:ascii="Arial" w:hAnsi="Arial" w:cs="Arial"/>
          <w:sz w:val="22"/>
          <w:szCs w:val="22"/>
          <w:lang w:val="sv-SE"/>
        </w:rPr>
        <w:t xml:space="preserve"> av utvärderingen. </w:t>
      </w:r>
      <w:r>
        <w:rPr>
          <w:rFonts w:ascii="Arial" w:hAnsi="Arial" w:cs="Arial"/>
          <w:sz w:val="22"/>
          <w:szCs w:val="22"/>
          <w:lang w:val="sv-SE"/>
        </w:rPr>
        <w:t xml:space="preserve">Valberedningen har vidare intervjuat samtliga stämmovalda styrelseledamöter, med undantag för </w:t>
      </w:r>
      <w:proofErr w:type="spellStart"/>
      <w:r>
        <w:rPr>
          <w:rFonts w:ascii="Arial" w:hAnsi="Arial" w:cs="Arial"/>
          <w:sz w:val="22"/>
          <w:szCs w:val="22"/>
          <w:lang w:val="sv-SE"/>
        </w:rPr>
        <w:t>Alleimas</w:t>
      </w:r>
      <w:proofErr w:type="spellEnd"/>
      <w:r>
        <w:rPr>
          <w:rFonts w:ascii="Arial" w:hAnsi="Arial" w:cs="Arial"/>
          <w:sz w:val="22"/>
          <w:szCs w:val="22"/>
          <w:lang w:val="sv-SE"/>
        </w:rPr>
        <w:t xml:space="preserve"> verkställ</w:t>
      </w:r>
      <w:r w:rsidRPr="00EB25A6">
        <w:rPr>
          <w:rFonts w:ascii="Arial" w:hAnsi="Arial" w:cs="Arial"/>
          <w:sz w:val="22"/>
          <w:szCs w:val="22"/>
          <w:lang w:val="sv-SE"/>
        </w:rPr>
        <w:t>ande direktör</w:t>
      </w:r>
      <w:r>
        <w:rPr>
          <w:rFonts w:ascii="Arial" w:hAnsi="Arial" w:cs="Arial"/>
          <w:sz w:val="22"/>
          <w:szCs w:val="22"/>
          <w:lang w:val="sv-SE"/>
        </w:rPr>
        <w:t xml:space="preserve">, som </w:t>
      </w:r>
      <w:proofErr w:type="gramStart"/>
      <w:r>
        <w:rPr>
          <w:rFonts w:ascii="Arial" w:hAnsi="Arial" w:cs="Arial"/>
          <w:sz w:val="22"/>
          <w:szCs w:val="22"/>
          <w:lang w:val="sv-SE"/>
        </w:rPr>
        <w:t>istället</w:t>
      </w:r>
      <w:proofErr w:type="gramEnd"/>
      <w:r>
        <w:rPr>
          <w:rFonts w:ascii="Arial" w:hAnsi="Arial" w:cs="Arial"/>
          <w:sz w:val="22"/>
          <w:szCs w:val="22"/>
          <w:lang w:val="sv-SE"/>
        </w:rPr>
        <w:t xml:space="preserve"> bjöds in till ett av valberedningens möten</w:t>
      </w:r>
      <w:r w:rsidRPr="00EB25A6">
        <w:rPr>
          <w:rFonts w:ascii="Arial" w:hAnsi="Arial" w:cs="Arial"/>
          <w:sz w:val="22"/>
          <w:szCs w:val="22"/>
          <w:lang w:val="sv-SE"/>
        </w:rPr>
        <w:t xml:space="preserve"> för att </w:t>
      </w:r>
      <w:r>
        <w:rPr>
          <w:rFonts w:ascii="Arial" w:hAnsi="Arial" w:cs="Arial"/>
          <w:sz w:val="22"/>
          <w:szCs w:val="22"/>
          <w:lang w:val="sv-SE"/>
        </w:rPr>
        <w:t>ge valberedningen ytterligare</w:t>
      </w:r>
      <w:r w:rsidRPr="00EB25A6">
        <w:rPr>
          <w:rFonts w:ascii="Arial" w:hAnsi="Arial" w:cs="Arial"/>
          <w:sz w:val="22"/>
          <w:szCs w:val="22"/>
          <w:lang w:val="sv-SE"/>
        </w:rPr>
        <w:t xml:space="preserve"> insikt i bolagets framtida verksamhet, utvecklingsskede och strategi</w:t>
      </w:r>
      <w:r>
        <w:rPr>
          <w:rFonts w:ascii="Arial" w:hAnsi="Arial" w:cs="Arial"/>
          <w:sz w:val="22"/>
          <w:szCs w:val="22"/>
          <w:lang w:val="sv-SE"/>
        </w:rPr>
        <w:t xml:space="preserve">. </w:t>
      </w:r>
    </w:p>
    <w:p w14:paraId="77431E93" w14:textId="77777777" w:rsidR="00DE091C" w:rsidRDefault="00DE091C" w:rsidP="00DE091C">
      <w:pPr>
        <w:ind w:left="-851" w:right="737"/>
        <w:rPr>
          <w:rFonts w:ascii="Arial" w:hAnsi="Arial" w:cs="Arial"/>
          <w:sz w:val="22"/>
          <w:szCs w:val="22"/>
          <w:lang w:val="sv-SE"/>
        </w:rPr>
      </w:pPr>
    </w:p>
    <w:p w14:paraId="64F8F6AB" w14:textId="1985AE19" w:rsidR="00DE091C" w:rsidRDefault="00DE091C" w:rsidP="00DE091C">
      <w:pPr>
        <w:ind w:left="-851" w:right="737"/>
        <w:rPr>
          <w:rFonts w:ascii="Arial" w:hAnsi="Arial" w:cs="Arial"/>
          <w:sz w:val="22"/>
          <w:szCs w:val="22"/>
          <w:lang w:val="sv-SE"/>
        </w:rPr>
      </w:pPr>
      <w:r w:rsidRPr="00F764E7">
        <w:rPr>
          <w:rFonts w:ascii="Arial" w:hAnsi="Arial" w:cs="Arial"/>
          <w:sz w:val="22"/>
          <w:szCs w:val="22"/>
          <w:lang w:val="sv-SE"/>
        </w:rPr>
        <w:t>Valberedningen har inte mottagit några förslag från aktieägare.</w:t>
      </w:r>
    </w:p>
    <w:p w14:paraId="3874B7D8" w14:textId="77777777" w:rsidR="00043C3E" w:rsidRPr="002B21A5" w:rsidRDefault="00043C3E" w:rsidP="00DE091C">
      <w:pPr>
        <w:ind w:left="-851" w:right="737"/>
        <w:rPr>
          <w:rFonts w:ascii="EricssonSansStd-Light" w:hAnsi="EricssonSansStd-Light" w:cs="EricssonSansStd-Light"/>
          <w:color w:val="3B3B3A"/>
          <w:sz w:val="18"/>
          <w:szCs w:val="18"/>
          <w:lang w:val="sv-SE"/>
        </w:rPr>
      </w:pPr>
    </w:p>
    <w:p w14:paraId="3E1BF555" w14:textId="77777777" w:rsidR="00DE091C" w:rsidRPr="0062206F" w:rsidRDefault="00DE091C" w:rsidP="00DE091C">
      <w:pPr>
        <w:ind w:left="-851" w:right="737"/>
        <w:rPr>
          <w:rFonts w:ascii="Arial" w:hAnsi="Arial" w:cs="Arial"/>
          <w:sz w:val="22"/>
          <w:szCs w:val="22"/>
          <w:lang w:val="sv-SE"/>
        </w:rPr>
      </w:pPr>
      <w:r w:rsidRPr="002E7387">
        <w:rPr>
          <w:rFonts w:ascii="Arial" w:hAnsi="Arial" w:cs="Arial"/>
          <w:sz w:val="22"/>
          <w:szCs w:val="22"/>
          <w:lang w:val="sv-SE"/>
        </w:rPr>
        <w:t>Valberedningen har i sitt arbete inför årsstämman 20</w:t>
      </w:r>
      <w:r>
        <w:rPr>
          <w:rFonts w:ascii="Arial" w:hAnsi="Arial" w:cs="Arial"/>
          <w:sz w:val="22"/>
          <w:szCs w:val="22"/>
          <w:lang w:val="sv-SE"/>
        </w:rPr>
        <w:t>23</w:t>
      </w:r>
      <w:r w:rsidRPr="002E7387">
        <w:rPr>
          <w:rFonts w:ascii="Arial" w:hAnsi="Arial" w:cs="Arial"/>
          <w:sz w:val="22"/>
          <w:szCs w:val="22"/>
          <w:lang w:val="sv-SE"/>
        </w:rPr>
        <w:t xml:space="preserve"> särskilt beaktat de krav som bolagets strategiska utveckling, internationella verksamhet </w:t>
      </w:r>
      <w:r>
        <w:rPr>
          <w:rFonts w:ascii="Arial" w:hAnsi="Arial" w:cs="Arial"/>
          <w:sz w:val="22"/>
          <w:szCs w:val="22"/>
          <w:lang w:val="sv-SE"/>
        </w:rPr>
        <w:t>och</w:t>
      </w:r>
      <w:r w:rsidRPr="002E7387">
        <w:rPr>
          <w:rFonts w:ascii="Arial" w:hAnsi="Arial" w:cs="Arial"/>
          <w:sz w:val="22"/>
          <w:szCs w:val="22"/>
          <w:lang w:val="sv-SE"/>
        </w:rPr>
        <w:t xml:space="preserve"> styrning och kontroll ställer på styrelsens kompetens och sammansättning. </w:t>
      </w:r>
      <w:r w:rsidRPr="00B30E63">
        <w:rPr>
          <w:rFonts w:ascii="Arial" w:hAnsi="Arial" w:cs="Arial"/>
          <w:sz w:val="22"/>
          <w:szCs w:val="22"/>
          <w:lang w:val="sv-SE"/>
        </w:rPr>
        <w:t>Valberedningen har såsom mångfaldspolicy tillämpat regel 4.1</w:t>
      </w:r>
      <w:r>
        <w:rPr>
          <w:rFonts w:ascii="Arial" w:hAnsi="Arial" w:cs="Arial"/>
          <w:sz w:val="22"/>
          <w:szCs w:val="22"/>
          <w:lang w:val="sv-SE"/>
        </w:rPr>
        <w:t xml:space="preserve"> i </w:t>
      </w:r>
      <w:proofErr w:type="gramStart"/>
      <w:r>
        <w:rPr>
          <w:rFonts w:ascii="Arial" w:hAnsi="Arial" w:cs="Arial"/>
          <w:sz w:val="22"/>
          <w:szCs w:val="22"/>
          <w:lang w:val="sv-SE"/>
        </w:rPr>
        <w:t>Svensk</w:t>
      </w:r>
      <w:proofErr w:type="gramEnd"/>
      <w:r>
        <w:rPr>
          <w:rFonts w:ascii="Arial" w:hAnsi="Arial" w:cs="Arial"/>
          <w:sz w:val="22"/>
          <w:szCs w:val="22"/>
          <w:lang w:val="sv-SE"/>
        </w:rPr>
        <w:t xml:space="preserve"> kod för bolagsstyrning, d.</w:t>
      </w:r>
      <w:r w:rsidRPr="00B30E63">
        <w:rPr>
          <w:rFonts w:ascii="Arial" w:hAnsi="Arial" w:cs="Arial"/>
          <w:sz w:val="22"/>
          <w:szCs w:val="22"/>
          <w:lang w:val="sv-SE"/>
        </w:rPr>
        <w:t>v</w:t>
      </w:r>
      <w:r>
        <w:rPr>
          <w:rFonts w:ascii="Arial" w:hAnsi="Arial" w:cs="Arial"/>
          <w:sz w:val="22"/>
          <w:szCs w:val="22"/>
          <w:lang w:val="sv-SE"/>
        </w:rPr>
        <w:t>.</w:t>
      </w:r>
      <w:r w:rsidRPr="00B30E63">
        <w:rPr>
          <w:rFonts w:ascii="Arial" w:hAnsi="Arial" w:cs="Arial"/>
          <w:sz w:val="22"/>
          <w:szCs w:val="22"/>
          <w:lang w:val="sv-SE"/>
        </w:rPr>
        <w:t>s</w:t>
      </w:r>
      <w:r>
        <w:rPr>
          <w:rFonts w:ascii="Arial" w:hAnsi="Arial" w:cs="Arial"/>
          <w:sz w:val="22"/>
          <w:szCs w:val="22"/>
          <w:lang w:val="sv-SE"/>
        </w:rPr>
        <w:t>.</w:t>
      </w:r>
      <w:r w:rsidRPr="00B30E63">
        <w:rPr>
          <w:rFonts w:ascii="Arial" w:hAnsi="Arial" w:cs="Arial"/>
          <w:sz w:val="22"/>
          <w:szCs w:val="22"/>
          <w:lang w:val="sv-SE"/>
        </w:rPr>
        <w:t xml:space="preserve"> att styrelsen ska ha en med hänsyn till bolagets verksamhet, utvecklingsskede och förhållanden i övrigt ändamålsenlig sammansättning, präglad av mångsidighet och bredd avseende de bolagsstämmovalda ledamöternas kompetens, erfarenhet och bakgrund, samt att en jämn könsfördelning ska eftersträvas.</w:t>
      </w:r>
      <w:r w:rsidRPr="0062206F">
        <w:rPr>
          <w:rFonts w:ascii="Arial" w:hAnsi="Arial" w:cs="Arial"/>
          <w:sz w:val="22"/>
          <w:szCs w:val="22"/>
          <w:lang w:val="sv-SE"/>
        </w:rPr>
        <w:t xml:space="preserve"> </w:t>
      </w:r>
      <w:r w:rsidRPr="002E7387">
        <w:rPr>
          <w:rFonts w:ascii="Arial" w:hAnsi="Arial" w:cs="Arial"/>
          <w:sz w:val="22"/>
          <w:szCs w:val="22"/>
          <w:lang w:val="sv-SE"/>
        </w:rPr>
        <w:t xml:space="preserve">Valberedningen har </w:t>
      </w:r>
      <w:r>
        <w:rPr>
          <w:rFonts w:ascii="Arial" w:hAnsi="Arial" w:cs="Arial"/>
          <w:sz w:val="22"/>
          <w:szCs w:val="22"/>
          <w:lang w:val="sv-SE"/>
        </w:rPr>
        <w:t xml:space="preserve">också </w:t>
      </w:r>
      <w:r w:rsidRPr="002E7387">
        <w:rPr>
          <w:rFonts w:ascii="Arial" w:hAnsi="Arial" w:cs="Arial"/>
          <w:sz w:val="22"/>
          <w:szCs w:val="22"/>
          <w:lang w:val="sv-SE"/>
        </w:rPr>
        <w:t xml:space="preserve">fäst särskild vikt vid att styrelseledamöterna ska ha en rimlig total arbetsbelastning så att tillräcklig tid och omsorg kan ägnas åt styrelseuppdraget i </w:t>
      </w:r>
      <w:proofErr w:type="spellStart"/>
      <w:r>
        <w:rPr>
          <w:rFonts w:ascii="Arial" w:hAnsi="Arial" w:cs="Arial"/>
          <w:sz w:val="22"/>
          <w:szCs w:val="22"/>
          <w:lang w:val="sv-SE"/>
        </w:rPr>
        <w:t>Alleima</w:t>
      </w:r>
      <w:proofErr w:type="spellEnd"/>
      <w:r>
        <w:rPr>
          <w:rFonts w:ascii="Arial" w:hAnsi="Arial" w:cs="Arial"/>
          <w:sz w:val="22"/>
          <w:szCs w:val="22"/>
          <w:lang w:val="sv-SE"/>
        </w:rPr>
        <w:t xml:space="preserve"> och har gjort bedömningen att så är fallet med de föreslagna ledamöterna</w:t>
      </w:r>
      <w:r w:rsidRPr="002E7387">
        <w:rPr>
          <w:rFonts w:ascii="Arial" w:hAnsi="Arial" w:cs="Arial"/>
          <w:sz w:val="22"/>
          <w:szCs w:val="22"/>
          <w:lang w:val="sv-SE"/>
        </w:rPr>
        <w:t>.</w:t>
      </w:r>
      <w:r>
        <w:rPr>
          <w:rFonts w:ascii="Arial" w:hAnsi="Arial" w:cs="Arial"/>
          <w:sz w:val="22"/>
          <w:szCs w:val="22"/>
          <w:lang w:val="sv-SE"/>
        </w:rPr>
        <w:t xml:space="preserve"> </w:t>
      </w:r>
    </w:p>
    <w:p w14:paraId="519F9758" w14:textId="77777777" w:rsidR="00DE091C" w:rsidRDefault="00DE091C" w:rsidP="00DE091C">
      <w:pPr>
        <w:ind w:left="-851" w:right="737"/>
        <w:rPr>
          <w:rFonts w:ascii="Arial" w:hAnsi="Arial" w:cs="Arial"/>
          <w:lang w:val="sv-SE"/>
        </w:rPr>
      </w:pPr>
    </w:p>
    <w:p w14:paraId="727DE029" w14:textId="77777777" w:rsidR="00DE091C" w:rsidRDefault="00DE091C" w:rsidP="00DE091C">
      <w:pPr>
        <w:ind w:left="-851" w:right="737"/>
        <w:rPr>
          <w:rFonts w:ascii="Arial" w:hAnsi="Arial" w:cs="Arial"/>
          <w:sz w:val="22"/>
          <w:szCs w:val="22"/>
          <w:lang w:val="sv-SE"/>
        </w:rPr>
      </w:pPr>
      <w:r w:rsidRPr="00D55F35">
        <w:rPr>
          <w:rFonts w:ascii="Arial" w:hAnsi="Arial" w:cs="Arial"/>
          <w:sz w:val="22"/>
          <w:szCs w:val="22"/>
          <w:lang w:val="sv-SE"/>
        </w:rPr>
        <w:t>För bedömningen av rimligheten i styrelsens arvoden har en jämförelse gjorts med styrelsearvoden i företag av jämförbar storlek och komplexitet.</w:t>
      </w:r>
    </w:p>
    <w:p w14:paraId="620D72E3" w14:textId="77777777" w:rsidR="00DE091C" w:rsidRPr="00D55F35" w:rsidRDefault="00DE091C" w:rsidP="00DE091C">
      <w:pPr>
        <w:ind w:left="-851" w:right="737"/>
        <w:rPr>
          <w:rFonts w:ascii="Arial" w:hAnsi="Arial" w:cs="Arial"/>
          <w:sz w:val="22"/>
          <w:szCs w:val="22"/>
          <w:lang w:val="sv-SE"/>
        </w:rPr>
      </w:pPr>
    </w:p>
    <w:p w14:paraId="38FD612E" w14:textId="77777777" w:rsidR="00DE091C" w:rsidRDefault="00DE091C" w:rsidP="00DE091C">
      <w:pPr>
        <w:ind w:left="-851" w:right="737"/>
        <w:rPr>
          <w:rFonts w:ascii="Arial" w:hAnsi="Arial" w:cs="Arial"/>
          <w:sz w:val="22"/>
          <w:szCs w:val="22"/>
          <w:lang w:val="sv-SE"/>
        </w:rPr>
      </w:pPr>
    </w:p>
    <w:p w14:paraId="6B85FF12" w14:textId="77777777" w:rsidR="00DE091C" w:rsidRDefault="00DE091C" w:rsidP="00DE091C">
      <w:pPr>
        <w:ind w:left="-851" w:right="737"/>
        <w:rPr>
          <w:rFonts w:ascii="Arial" w:hAnsi="Arial" w:cs="Arial"/>
          <w:sz w:val="22"/>
          <w:szCs w:val="22"/>
          <w:lang w:val="sv-SE"/>
        </w:rPr>
      </w:pPr>
      <w:r w:rsidRPr="00E54C44">
        <w:rPr>
          <w:rFonts w:ascii="Arial" w:hAnsi="Arial" w:cs="Arial"/>
          <w:b/>
          <w:i/>
          <w:sz w:val="22"/>
          <w:szCs w:val="22"/>
          <w:lang w:val="sv-SE"/>
        </w:rPr>
        <w:t>Motivering beträffande förslag</w:t>
      </w:r>
      <w:r>
        <w:rPr>
          <w:rFonts w:ascii="Arial" w:hAnsi="Arial" w:cs="Arial"/>
          <w:b/>
          <w:i/>
          <w:sz w:val="22"/>
          <w:szCs w:val="22"/>
          <w:lang w:val="sv-SE"/>
        </w:rPr>
        <w:t>et</w:t>
      </w:r>
      <w:r w:rsidRPr="00E54C44">
        <w:rPr>
          <w:rFonts w:ascii="Arial" w:hAnsi="Arial" w:cs="Arial"/>
          <w:b/>
          <w:i/>
          <w:sz w:val="22"/>
          <w:szCs w:val="22"/>
          <w:lang w:val="sv-SE"/>
        </w:rPr>
        <w:t xml:space="preserve"> till styrelse </w:t>
      </w:r>
    </w:p>
    <w:p w14:paraId="0E973BD2" w14:textId="77777777" w:rsidR="00DE091C" w:rsidRPr="00E54C44" w:rsidRDefault="00DE091C" w:rsidP="00DE091C">
      <w:pPr>
        <w:ind w:left="-851" w:right="737"/>
        <w:rPr>
          <w:rFonts w:ascii="Arial" w:hAnsi="Arial" w:cs="Arial"/>
          <w:b/>
          <w:i/>
          <w:sz w:val="22"/>
          <w:szCs w:val="22"/>
          <w:lang w:val="sv-SE"/>
        </w:rPr>
      </w:pPr>
    </w:p>
    <w:p w14:paraId="5ADE9884" w14:textId="77777777" w:rsidR="00DE091C" w:rsidRDefault="00DE091C" w:rsidP="00DE091C">
      <w:pPr>
        <w:pStyle w:val="Normalwebb"/>
        <w:spacing w:before="0" w:beforeAutospacing="0" w:after="0" w:afterAutospacing="0"/>
        <w:ind w:left="-851" w:right="737"/>
        <w:rPr>
          <w:rFonts w:ascii="Arial" w:hAnsi="Arial" w:cs="Arial"/>
          <w:color w:val="000000"/>
          <w:sz w:val="22"/>
          <w:szCs w:val="22"/>
        </w:rPr>
      </w:pPr>
      <w:r>
        <w:rPr>
          <w:rFonts w:ascii="Arial" w:hAnsi="Arial" w:cs="Arial"/>
          <w:sz w:val="22"/>
          <w:szCs w:val="22"/>
        </w:rPr>
        <w:t>V</w:t>
      </w:r>
      <w:r w:rsidRPr="00217AF2">
        <w:rPr>
          <w:rFonts w:ascii="Arial" w:hAnsi="Arial" w:cs="Arial"/>
          <w:color w:val="000000"/>
          <w:sz w:val="22"/>
          <w:szCs w:val="22"/>
        </w:rPr>
        <w:t>alberednin</w:t>
      </w:r>
      <w:r w:rsidRPr="00915A2A">
        <w:rPr>
          <w:rFonts w:ascii="Arial" w:hAnsi="Arial" w:cs="Arial"/>
          <w:color w:val="000000"/>
          <w:sz w:val="22"/>
          <w:szCs w:val="22"/>
        </w:rPr>
        <w:t xml:space="preserve">gen </w:t>
      </w:r>
      <w:r>
        <w:rPr>
          <w:rFonts w:ascii="Arial" w:hAnsi="Arial" w:cs="Arial"/>
          <w:color w:val="000000"/>
          <w:sz w:val="22"/>
          <w:szCs w:val="22"/>
        </w:rPr>
        <w:t xml:space="preserve">har </w:t>
      </w:r>
      <w:r w:rsidRPr="00915A2A">
        <w:rPr>
          <w:rFonts w:ascii="Arial" w:hAnsi="Arial" w:cs="Arial"/>
          <w:color w:val="000000"/>
          <w:sz w:val="22"/>
          <w:szCs w:val="22"/>
        </w:rPr>
        <w:t xml:space="preserve">valt att föreslå </w:t>
      </w:r>
      <w:r>
        <w:rPr>
          <w:rFonts w:ascii="Arial" w:hAnsi="Arial" w:cs="Arial"/>
          <w:color w:val="000000"/>
          <w:sz w:val="22"/>
          <w:szCs w:val="22"/>
        </w:rPr>
        <w:t xml:space="preserve">omval av ledamöterna Göran Björkman, </w:t>
      </w:r>
      <w:r w:rsidRPr="00707010">
        <w:rPr>
          <w:rFonts w:ascii="Arial" w:hAnsi="Arial" w:cs="Arial"/>
          <w:sz w:val="22"/>
          <w:szCs w:val="22"/>
        </w:rPr>
        <w:t xml:space="preserve">Claes Boustedt, </w:t>
      </w:r>
      <w:r>
        <w:rPr>
          <w:rFonts w:ascii="Arial" w:hAnsi="Arial" w:cs="Arial"/>
          <w:sz w:val="22"/>
          <w:szCs w:val="22"/>
        </w:rPr>
        <w:t xml:space="preserve">Kerstin Konradsson, Andreas Nordbrandt, Susanne </w:t>
      </w:r>
      <w:proofErr w:type="spellStart"/>
      <w:r>
        <w:rPr>
          <w:rFonts w:ascii="Arial" w:hAnsi="Arial" w:cs="Arial"/>
          <w:sz w:val="22"/>
          <w:szCs w:val="22"/>
        </w:rPr>
        <w:t>Pahlén</w:t>
      </w:r>
      <w:proofErr w:type="spellEnd"/>
      <w:r>
        <w:rPr>
          <w:rFonts w:ascii="Arial" w:hAnsi="Arial" w:cs="Arial"/>
          <w:sz w:val="22"/>
          <w:szCs w:val="22"/>
        </w:rPr>
        <w:t xml:space="preserve"> </w:t>
      </w:r>
      <w:proofErr w:type="spellStart"/>
      <w:r>
        <w:rPr>
          <w:rFonts w:ascii="Arial" w:hAnsi="Arial" w:cs="Arial"/>
          <w:sz w:val="22"/>
          <w:szCs w:val="22"/>
        </w:rPr>
        <w:t>Åklundh</w:t>
      </w:r>
      <w:proofErr w:type="spellEnd"/>
      <w:r>
        <w:rPr>
          <w:rFonts w:ascii="Arial" w:hAnsi="Arial" w:cs="Arial"/>
          <w:sz w:val="22"/>
          <w:szCs w:val="22"/>
        </w:rPr>
        <w:t xml:space="preserve"> och Karl Åberg </w:t>
      </w:r>
      <w:r w:rsidRPr="00217AF2">
        <w:rPr>
          <w:rFonts w:ascii="Arial" w:hAnsi="Arial" w:cs="Arial"/>
          <w:color w:val="000000"/>
          <w:sz w:val="22"/>
          <w:szCs w:val="22"/>
        </w:rPr>
        <w:t xml:space="preserve">liksom </w:t>
      </w:r>
      <w:r>
        <w:rPr>
          <w:rFonts w:ascii="Arial" w:hAnsi="Arial" w:cs="Arial"/>
          <w:color w:val="000000"/>
          <w:sz w:val="22"/>
          <w:szCs w:val="22"/>
        </w:rPr>
        <w:t>om</w:t>
      </w:r>
      <w:r w:rsidRPr="00217AF2">
        <w:rPr>
          <w:rFonts w:ascii="Arial" w:hAnsi="Arial" w:cs="Arial"/>
          <w:color w:val="000000"/>
          <w:sz w:val="22"/>
          <w:szCs w:val="22"/>
        </w:rPr>
        <w:t xml:space="preserve">val av </w:t>
      </w:r>
      <w:r>
        <w:rPr>
          <w:rFonts w:ascii="Arial" w:hAnsi="Arial" w:cs="Arial"/>
          <w:sz w:val="22"/>
          <w:szCs w:val="22"/>
        </w:rPr>
        <w:t xml:space="preserve">Andreas Nordbrandt </w:t>
      </w:r>
      <w:r w:rsidRPr="00217AF2">
        <w:rPr>
          <w:rFonts w:ascii="Arial" w:hAnsi="Arial" w:cs="Arial"/>
          <w:color w:val="000000"/>
          <w:sz w:val="22"/>
          <w:szCs w:val="22"/>
        </w:rPr>
        <w:t>som styrelsens ordförande.</w:t>
      </w:r>
      <w:r>
        <w:rPr>
          <w:rFonts w:ascii="Arial" w:hAnsi="Arial" w:cs="Arial"/>
          <w:color w:val="000000"/>
          <w:sz w:val="22"/>
          <w:szCs w:val="22"/>
        </w:rPr>
        <w:t xml:space="preserve"> </w:t>
      </w:r>
      <w:r w:rsidRPr="00797F51">
        <w:rPr>
          <w:rFonts w:ascii="Arial" w:hAnsi="Arial" w:cs="Arial"/>
          <w:color w:val="000000"/>
          <w:sz w:val="22"/>
          <w:szCs w:val="22"/>
        </w:rPr>
        <w:t>Valberedningen föreslår vidare nyval av Ulf Larsson som ledamot.</w:t>
      </w:r>
    </w:p>
    <w:p w14:paraId="288DE6C2" w14:textId="77777777" w:rsidR="00DE091C" w:rsidRDefault="00DE091C" w:rsidP="00DE091C">
      <w:pPr>
        <w:ind w:left="-851" w:right="737"/>
        <w:rPr>
          <w:rFonts w:ascii="Arial" w:hAnsi="Arial" w:cs="Arial"/>
          <w:sz w:val="22"/>
          <w:szCs w:val="22"/>
          <w:lang w:val="sv-SE"/>
        </w:rPr>
      </w:pPr>
    </w:p>
    <w:p w14:paraId="66DA5C0B" w14:textId="77777777" w:rsidR="00DE091C" w:rsidRDefault="00DE091C" w:rsidP="00DE091C">
      <w:pPr>
        <w:ind w:left="-851" w:right="737"/>
        <w:rPr>
          <w:rFonts w:ascii="Arial" w:hAnsi="Arial" w:cs="Arial"/>
          <w:sz w:val="22"/>
          <w:szCs w:val="22"/>
          <w:lang w:val="sv-SE"/>
        </w:rPr>
      </w:pPr>
      <w:r w:rsidRPr="00363E82">
        <w:rPr>
          <w:rFonts w:ascii="Arial" w:hAnsi="Arial" w:cs="Arial"/>
          <w:sz w:val="22"/>
          <w:szCs w:val="22"/>
          <w:lang w:val="sv-SE"/>
        </w:rPr>
        <w:t xml:space="preserve">Valberedningen har funnit att den befintliga styrelsen är väl fungerande, att styrelseledamöterna representerar ett brett spektrum av erfarenhet och kunskap från såväl industri som finansmarknad samt att styrelsen avspeglar en rimlig och relevant aktieägarrepresentation. </w:t>
      </w:r>
      <w:r w:rsidRPr="003A1E8C">
        <w:rPr>
          <w:rFonts w:ascii="Arial" w:hAnsi="Arial" w:cs="Arial"/>
          <w:sz w:val="22"/>
          <w:szCs w:val="22"/>
          <w:lang w:val="sv-SE"/>
        </w:rPr>
        <w:t xml:space="preserve">Ledamöternas engagemang har varit stort och närvarofrekvensen är hög. </w:t>
      </w:r>
      <w:r>
        <w:rPr>
          <w:rFonts w:ascii="Arial" w:hAnsi="Arial" w:cs="Arial"/>
          <w:sz w:val="22"/>
          <w:szCs w:val="22"/>
          <w:lang w:val="sv-SE"/>
        </w:rPr>
        <w:t xml:space="preserve">Mot bakgrund av att de nuvarande styrelseledamöterna tillsattes inför </w:t>
      </w:r>
      <w:proofErr w:type="spellStart"/>
      <w:r>
        <w:rPr>
          <w:rFonts w:ascii="Arial" w:hAnsi="Arial" w:cs="Arial"/>
          <w:sz w:val="22"/>
          <w:szCs w:val="22"/>
          <w:lang w:val="sv-SE"/>
        </w:rPr>
        <w:t>Alleimas</w:t>
      </w:r>
      <w:proofErr w:type="spellEnd"/>
      <w:r>
        <w:rPr>
          <w:rFonts w:ascii="Arial" w:hAnsi="Arial" w:cs="Arial"/>
          <w:sz w:val="22"/>
          <w:szCs w:val="22"/>
          <w:lang w:val="sv-SE"/>
        </w:rPr>
        <w:t xml:space="preserve"> notering på Nasdaq Stockholm i augusti 2022, ser valberedningen vidare fördelar med att prioritera kontinuitet och att inte förändra styrelsen i någon större utsträckning i detta skede</w:t>
      </w:r>
      <w:r w:rsidRPr="00797F51">
        <w:rPr>
          <w:rFonts w:ascii="Arial" w:hAnsi="Arial" w:cs="Arial"/>
          <w:sz w:val="22"/>
          <w:szCs w:val="22"/>
          <w:lang w:val="sv-SE"/>
        </w:rPr>
        <w:t>.</w:t>
      </w:r>
    </w:p>
    <w:p w14:paraId="6209FB58" w14:textId="77777777" w:rsidR="00DE091C" w:rsidRDefault="00DE091C" w:rsidP="00DE091C">
      <w:pPr>
        <w:ind w:left="-851" w:right="737"/>
        <w:rPr>
          <w:rFonts w:ascii="Arial" w:hAnsi="Arial" w:cs="Arial"/>
          <w:sz w:val="22"/>
          <w:szCs w:val="22"/>
          <w:lang w:val="sv-SE"/>
        </w:rPr>
      </w:pPr>
    </w:p>
    <w:p w14:paraId="33FC47A5" w14:textId="77777777" w:rsidR="00DE091C" w:rsidRDefault="00DE091C" w:rsidP="00DE091C">
      <w:pPr>
        <w:ind w:left="-851" w:right="737"/>
        <w:rPr>
          <w:rFonts w:ascii="Arial" w:hAnsi="Arial" w:cs="Arial"/>
          <w:sz w:val="22"/>
          <w:szCs w:val="22"/>
          <w:lang w:val="sv-SE"/>
        </w:rPr>
      </w:pPr>
      <w:r w:rsidRPr="00F86B05">
        <w:rPr>
          <w:rFonts w:ascii="Arial" w:hAnsi="Arial" w:cs="Arial"/>
          <w:sz w:val="22"/>
          <w:szCs w:val="22"/>
          <w:lang w:val="sv-SE"/>
        </w:rPr>
        <w:lastRenderedPageBreak/>
        <w:t xml:space="preserve">Valberedningen </w:t>
      </w:r>
      <w:r>
        <w:rPr>
          <w:rFonts w:ascii="Arial" w:hAnsi="Arial" w:cs="Arial"/>
          <w:sz w:val="22"/>
          <w:szCs w:val="22"/>
          <w:lang w:val="sv-SE"/>
        </w:rPr>
        <w:t xml:space="preserve">föreslår dock att styrelsen förstärks genom Ulf Larssons tillträde. Ulf Larsson har lång och gedigen erfarenhet från processindustri samt av att som koncernchef och verkställande direktör för Svenska Cellulosa Aktiebolaget SCA leda ett större börsnoterat bolag. Han har dessutom erfarenhet av att föra ett bolag genom det utvecklingsskede som följer en avknoppningsprocess. </w:t>
      </w:r>
      <w:r w:rsidRPr="004B5C49">
        <w:rPr>
          <w:rFonts w:ascii="Arial" w:hAnsi="Arial" w:cs="Arial"/>
          <w:sz w:val="22"/>
          <w:szCs w:val="22"/>
          <w:lang w:val="sv-SE"/>
        </w:rPr>
        <w:t xml:space="preserve">Ulf Larsson var vice vd i Svenska Cellulosa Aktiebolaget SCA vid dess avknoppning av </w:t>
      </w:r>
      <w:proofErr w:type="spellStart"/>
      <w:r w:rsidRPr="004B5C49">
        <w:rPr>
          <w:rFonts w:ascii="Arial" w:hAnsi="Arial" w:cs="Arial"/>
          <w:sz w:val="22"/>
          <w:szCs w:val="22"/>
          <w:lang w:val="sv-SE"/>
        </w:rPr>
        <w:t>Essity</w:t>
      </w:r>
      <w:proofErr w:type="spellEnd"/>
      <w:r w:rsidRPr="004B5C49">
        <w:rPr>
          <w:rFonts w:ascii="Arial" w:hAnsi="Arial" w:cs="Arial"/>
          <w:sz w:val="22"/>
          <w:szCs w:val="22"/>
          <w:lang w:val="sv-SE"/>
        </w:rPr>
        <w:t xml:space="preserve"> AB sommaren 2017 och utnämndes därefter till koncernchef och verkställande direktör. </w:t>
      </w:r>
      <w:r>
        <w:rPr>
          <w:rFonts w:ascii="Arial" w:hAnsi="Arial" w:cs="Arial"/>
          <w:sz w:val="22"/>
          <w:szCs w:val="22"/>
          <w:lang w:val="sv-SE"/>
        </w:rPr>
        <w:t xml:space="preserve">Det är valberedningens uppfattning att Ulf Larssons samlade erfarenheter kommer att tillföra kompetens till </w:t>
      </w:r>
      <w:proofErr w:type="spellStart"/>
      <w:r>
        <w:rPr>
          <w:rFonts w:ascii="Arial" w:hAnsi="Arial" w:cs="Arial"/>
          <w:sz w:val="22"/>
          <w:szCs w:val="22"/>
          <w:lang w:val="sv-SE"/>
        </w:rPr>
        <w:t>Alleimas</w:t>
      </w:r>
      <w:proofErr w:type="spellEnd"/>
      <w:r>
        <w:rPr>
          <w:rFonts w:ascii="Arial" w:hAnsi="Arial" w:cs="Arial"/>
          <w:sz w:val="22"/>
          <w:szCs w:val="22"/>
          <w:lang w:val="sv-SE"/>
        </w:rPr>
        <w:t xml:space="preserve"> styrelse och därigenom gynna </w:t>
      </w:r>
      <w:proofErr w:type="spellStart"/>
      <w:r>
        <w:rPr>
          <w:rFonts w:ascii="Arial" w:hAnsi="Arial" w:cs="Arial"/>
          <w:sz w:val="22"/>
          <w:szCs w:val="22"/>
          <w:lang w:val="sv-SE"/>
        </w:rPr>
        <w:t>Alleimas</w:t>
      </w:r>
      <w:proofErr w:type="spellEnd"/>
      <w:r>
        <w:rPr>
          <w:rFonts w:ascii="Arial" w:hAnsi="Arial" w:cs="Arial"/>
          <w:sz w:val="22"/>
          <w:szCs w:val="22"/>
          <w:lang w:val="sv-SE"/>
        </w:rPr>
        <w:t xml:space="preserve"> framtida utveckling.</w:t>
      </w:r>
    </w:p>
    <w:p w14:paraId="70555543" w14:textId="77777777" w:rsidR="00DE091C" w:rsidRPr="008F66CA" w:rsidRDefault="00DE091C" w:rsidP="00DE091C">
      <w:pPr>
        <w:ind w:left="-851" w:right="737"/>
        <w:rPr>
          <w:rFonts w:ascii="Arial" w:hAnsi="Arial" w:cs="Arial"/>
          <w:sz w:val="22"/>
          <w:szCs w:val="22"/>
          <w:lang w:val="sv-SE"/>
        </w:rPr>
      </w:pPr>
    </w:p>
    <w:p w14:paraId="14B4E0C1" w14:textId="77777777" w:rsidR="00DE091C" w:rsidRDefault="00DE091C" w:rsidP="00DE091C">
      <w:pPr>
        <w:ind w:left="-851" w:right="737"/>
        <w:rPr>
          <w:rFonts w:ascii="Arial" w:hAnsi="Arial" w:cs="Arial"/>
          <w:sz w:val="22"/>
          <w:szCs w:val="22"/>
          <w:lang w:val="sv-SE"/>
        </w:rPr>
      </w:pPr>
      <w:r>
        <w:rPr>
          <w:rFonts w:ascii="Arial" w:hAnsi="Arial" w:cs="Arial"/>
          <w:sz w:val="22"/>
          <w:szCs w:val="22"/>
          <w:lang w:val="sv-SE"/>
        </w:rPr>
        <w:t xml:space="preserve">Den föreslagna styrelsen består till </w:t>
      </w:r>
      <w:r w:rsidRPr="00FC46EA">
        <w:rPr>
          <w:rFonts w:ascii="Arial" w:hAnsi="Arial" w:cs="Arial"/>
          <w:sz w:val="22"/>
          <w:szCs w:val="22"/>
          <w:lang w:val="sv-SE"/>
        </w:rPr>
        <w:t>en knapp tredjedel (29%) av</w:t>
      </w:r>
      <w:r>
        <w:rPr>
          <w:rFonts w:ascii="Arial" w:hAnsi="Arial" w:cs="Arial"/>
          <w:sz w:val="22"/>
          <w:szCs w:val="22"/>
          <w:lang w:val="sv-SE"/>
        </w:rPr>
        <w:t xml:space="preserve"> kvinnor. Valberedningen noterar att könsfördelningen förändras något i och med invalet av Ulf Larsson och har för avsikt att på sikt sträva efter att uppnå en jämnare könsfördelning.</w:t>
      </w:r>
    </w:p>
    <w:p w14:paraId="7A1F17DD" w14:textId="77777777" w:rsidR="00DE091C" w:rsidRDefault="00DE091C" w:rsidP="00DE091C">
      <w:pPr>
        <w:ind w:left="-851" w:right="737"/>
        <w:rPr>
          <w:rFonts w:ascii="Arial" w:hAnsi="Arial" w:cs="Arial"/>
          <w:sz w:val="22"/>
          <w:szCs w:val="22"/>
          <w:lang w:val="sv-SE"/>
        </w:rPr>
      </w:pPr>
    </w:p>
    <w:p w14:paraId="15E36BA1" w14:textId="77777777" w:rsidR="00DE091C" w:rsidRDefault="00DE091C" w:rsidP="00DE091C">
      <w:pPr>
        <w:ind w:left="-851" w:right="737"/>
        <w:rPr>
          <w:rFonts w:ascii="Arial" w:hAnsi="Arial" w:cs="Arial"/>
          <w:sz w:val="22"/>
          <w:szCs w:val="22"/>
          <w:lang w:val="sv-SE"/>
        </w:rPr>
      </w:pPr>
      <w:r w:rsidRPr="00363E82">
        <w:rPr>
          <w:rFonts w:ascii="Arial" w:hAnsi="Arial" w:cs="Arial"/>
          <w:sz w:val="22"/>
          <w:szCs w:val="22"/>
          <w:lang w:val="sv-SE"/>
        </w:rPr>
        <w:t>Samtliga</w:t>
      </w:r>
      <w:r>
        <w:rPr>
          <w:rFonts w:ascii="Arial" w:hAnsi="Arial" w:cs="Arial"/>
          <w:sz w:val="22"/>
          <w:szCs w:val="22"/>
          <w:lang w:val="sv-SE"/>
        </w:rPr>
        <w:t xml:space="preserve"> föreslagna</w:t>
      </w:r>
      <w:r w:rsidRPr="00363E82">
        <w:rPr>
          <w:rFonts w:ascii="Arial" w:hAnsi="Arial" w:cs="Arial"/>
          <w:sz w:val="22"/>
          <w:szCs w:val="22"/>
          <w:lang w:val="sv-SE"/>
        </w:rPr>
        <w:t xml:space="preserve"> ledamöter utom </w:t>
      </w:r>
      <w:r>
        <w:rPr>
          <w:rFonts w:ascii="Arial" w:hAnsi="Arial" w:cs="Arial"/>
          <w:sz w:val="22"/>
          <w:szCs w:val="22"/>
          <w:lang w:val="sv-SE"/>
        </w:rPr>
        <w:t>Karl Åberg</w:t>
      </w:r>
      <w:r w:rsidRPr="00363E82">
        <w:rPr>
          <w:rFonts w:ascii="Arial" w:hAnsi="Arial" w:cs="Arial"/>
          <w:sz w:val="22"/>
          <w:szCs w:val="22"/>
          <w:lang w:val="sv-SE"/>
        </w:rPr>
        <w:t xml:space="preserve"> bedöms vara oberoende i förhållande till bolagets större aktieägare. Samtliga </w:t>
      </w:r>
      <w:r>
        <w:rPr>
          <w:rFonts w:ascii="Arial" w:hAnsi="Arial" w:cs="Arial"/>
          <w:sz w:val="22"/>
          <w:szCs w:val="22"/>
          <w:lang w:val="sv-SE"/>
        </w:rPr>
        <w:t xml:space="preserve">föreslagna </w:t>
      </w:r>
      <w:r w:rsidRPr="00363E82">
        <w:rPr>
          <w:rFonts w:ascii="Arial" w:hAnsi="Arial" w:cs="Arial"/>
          <w:sz w:val="22"/>
          <w:szCs w:val="22"/>
          <w:lang w:val="sv-SE"/>
        </w:rPr>
        <w:t>styrelseledamöter är oberoende i förhållande till bolaget</w:t>
      </w:r>
      <w:r>
        <w:rPr>
          <w:rFonts w:ascii="Arial" w:hAnsi="Arial" w:cs="Arial"/>
          <w:sz w:val="22"/>
          <w:szCs w:val="22"/>
          <w:lang w:val="sv-SE"/>
        </w:rPr>
        <w:t>, med undantag för verkställande direktören Göran Björkman</w:t>
      </w:r>
      <w:r w:rsidRPr="00363E82">
        <w:rPr>
          <w:rFonts w:ascii="Arial" w:hAnsi="Arial" w:cs="Arial"/>
          <w:sz w:val="22"/>
          <w:szCs w:val="22"/>
          <w:lang w:val="sv-SE"/>
        </w:rPr>
        <w:t xml:space="preserve">. </w:t>
      </w:r>
    </w:p>
    <w:p w14:paraId="50A4BA28" w14:textId="77777777" w:rsidR="00DE091C" w:rsidRDefault="00DE091C" w:rsidP="00DE091C">
      <w:pPr>
        <w:tabs>
          <w:tab w:val="clear" w:pos="851"/>
          <w:tab w:val="clear" w:pos="1559"/>
          <w:tab w:val="clear" w:pos="2268"/>
          <w:tab w:val="clear" w:pos="5103"/>
          <w:tab w:val="clear" w:pos="6521"/>
        </w:tabs>
        <w:rPr>
          <w:rFonts w:ascii="Arial" w:hAnsi="Arial" w:cs="Arial"/>
          <w:sz w:val="22"/>
          <w:szCs w:val="22"/>
          <w:lang w:val="sv-SE"/>
        </w:rPr>
      </w:pPr>
    </w:p>
    <w:p w14:paraId="5A8672FC" w14:textId="77777777" w:rsidR="00DE091C" w:rsidRDefault="00DE091C" w:rsidP="00DE091C">
      <w:pPr>
        <w:ind w:left="-851" w:right="737"/>
        <w:rPr>
          <w:rFonts w:ascii="Arial" w:hAnsi="Arial" w:cs="Arial"/>
          <w:sz w:val="22"/>
          <w:szCs w:val="22"/>
          <w:lang w:val="sv-SE"/>
        </w:rPr>
      </w:pPr>
      <w:r w:rsidRPr="00217AF2">
        <w:rPr>
          <w:rFonts w:ascii="Arial" w:hAnsi="Arial" w:cs="Arial"/>
          <w:sz w:val="22"/>
          <w:szCs w:val="22"/>
          <w:lang w:val="sv-SE"/>
        </w:rPr>
        <w:t>Enligt valberedningens mening har den föreslagna styrelsen med hänsyn till bolagets verksamhet, utvecklingsskede och förhållanden</w:t>
      </w:r>
      <w:r>
        <w:rPr>
          <w:rFonts w:ascii="Arial" w:hAnsi="Arial" w:cs="Arial"/>
          <w:sz w:val="22"/>
          <w:szCs w:val="22"/>
          <w:lang w:val="sv-SE"/>
        </w:rPr>
        <w:t xml:space="preserve"> en</w:t>
      </w:r>
      <w:r w:rsidRPr="00217AF2">
        <w:rPr>
          <w:rFonts w:ascii="Arial" w:hAnsi="Arial" w:cs="Arial"/>
          <w:sz w:val="22"/>
          <w:szCs w:val="22"/>
          <w:lang w:val="sv-SE"/>
        </w:rPr>
        <w:t xml:space="preserve"> i övrigt ändamålsenlig sammansättning, präglad av mångsidighet och bredd avseende ledamöternas kompetens, erfarenhet och bakgrund. </w:t>
      </w:r>
    </w:p>
    <w:p w14:paraId="72F6214F" w14:textId="77777777" w:rsidR="00DE091C" w:rsidRDefault="00DE091C" w:rsidP="00DE091C">
      <w:pPr>
        <w:ind w:left="-851" w:right="737"/>
        <w:rPr>
          <w:lang w:val="sv-SE"/>
        </w:rPr>
      </w:pPr>
    </w:p>
    <w:p w14:paraId="6768C5E3" w14:textId="77777777" w:rsidR="00DE091C" w:rsidRDefault="00DE091C" w:rsidP="00DE091C">
      <w:pPr>
        <w:ind w:left="-851" w:right="737"/>
        <w:rPr>
          <w:rFonts w:ascii="Arial" w:hAnsi="Arial" w:cs="Arial"/>
          <w:sz w:val="22"/>
          <w:szCs w:val="22"/>
          <w:lang w:val="sv-SE"/>
        </w:rPr>
      </w:pPr>
    </w:p>
    <w:p w14:paraId="397C8EC6" w14:textId="77777777" w:rsidR="00DE091C" w:rsidRDefault="00DE091C" w:rsidP="00DE091C">
      <w:pPr>
        <w:ind w:left="-851" w:right="737"/>
        <w:rPr>
          <w:rFonts w:ascii="Arial" w:hAnsi="Arial" w:cs="Arial"/>
          <w:b/>
          <w:i/>
          <w:sz w:val="22"/>
          <w:szCs w:val="22"/>
          <w:lang w:val="sv-SE"/>
        </w:rPr>
      </w:pPr>
      <w:r w:rsidRPr="00E54C44">
        <w:rPr>
          <w:rFonts w:ascii="Arial" w:hAnsi="Arial" w:cs="Arial"/>
          <w:b/>
          <w:i/>
          <w:sz w:val="22"/>
          <w:szCs w:val="22"/>
          <w:lang w:val="sv-SE"/>
        </w:rPr>
        <w:t>Motivering beträffande förslag</w:t>
      </w:r>
      <w:r>
        <w:rPr>
          <w:rFonts w:ascii="Arial" w:hAnsi="Arial" w:cs="Arial"/>
          <w:b/>
          <w:i/>
          <w:sz w:val="22"/>
          <w:szCs w:val="22"/>
          <w:lang w:val="sv-SE"/>
        </w:rPr>
        <w:t>et</w:t>
      </w:r>
      <w:r w:rsidRPr="00E54C44">
        <w:rPr>
          <w:rFonts w:ascii="Arial" w:hAnsi="Arial" w:cs="Arial"/>
          <w:b/>
          <w:i/>
          <w:sz w:val="22"/>
          <w:szCs w:val="22"/>
          <w:lang w:val="sv-SE"/>
        </w:rPr>
        <w:t xml:space="preserve"> till </w:t>
      </w:r>
      <w:r>
        <w:rPr>
          <w:rFonts w:ascii="Arial" w:hAnsi="Arial" w:cs="Arial"/>
          <w:b/>
          <w:i/>
          <w:sz w:val="22"/>
          <w:szCs w:val="22"/>
          <w:lang w:val="sv-SE"/>
        </w:rPr>
        <w:t>revisor</w:t>
      </w:r>
    </w:p>
    <w:p w14:paraId="7A7E1EB0" w14:textId="77777777" w:rsidR="00DE091C" w:rsidRPr="005C44B7" w:rsidRDefault="00DE091C" w:rsidP="00DE091C">
      <w:pPr>
        <w:ind w:left="-851" w:right="737"/>
        <w:rPr>
          <w:rFonts w:ascii="Arial" w:hAnsi="Arial" w:cs="Arial"/>
          <w:bCs/>
          <w:iCs/>
          <w:sz w:val="22"/>
          <w:szCs w:val="22"/>
          <w:lang w:val="sv-SE"/>
        </w:rPr>
      </w:pPr>
    </w:p>
    <w:p w14:paraId="536C4132" w14:textId="77777777" w:rsidR="00DE091C" w:rsidRPr="00D678FA" w:rsidRDefault="00DE091C" w:rsidP="00DE091C">
      <w:pPr>
        <w:ind w:left="-851" w:right="737"/>
        <w:rPr>
          <w:rFonts w:ascii="Arial" w:hAnsi="Arial" w:cs="Arial"/>
          <w:sz w:val="22"/>
          <w:szCs w:val="22"/>
          <w:lang w:val="sv-SE"/>
        </w:rPr>
      </w:pPr>
      <w:r w:rsidRPr="00D678FA">
        <w:rPr>
          <w:rFonts w:ascii="Arial" w:hAnsi="Arial" w:cs="Arial"/>
          <w:sz w:val="22"/>
          <w:szCs w:val="22"/>
          <w:lang w:val="sv-SE"/>
        </w:rPr>
        <w:t>Styrelsens revisionsutskott har genomfört ett upphandlingsförfarande avseende revisionen</w:t>
      </w:r>
      <w:r>
        <w:rPr>
          <w:rFonts w:ascii="Arial" w:hAnsi="Arial" w:cs="Arial"/>
          <w:sz w:val="22"/>
          <w:szCs w:val="22"/>
          <w:lang w:val="sv-SE"/>
        </w:rPr>
        <w:t xml:space="preserve"> </w:t>
      </w:r>
      <w:r w:rsidRPr="00D678FA">
        <w:rPr>
          <w:rFonts w:ascii="Arial" w:hAnsi="Arial" w:cs="Arial"/>
          <w:sz w:val="22"/>
          <w:szCs w:val="22"/>
          <w:lang w:val="sv-SE"/>
        </w:rPr>
        <w:t xml:space="preserve">och har meddelat valberedningen att de båda revisionsbolagen </w:t>
      </w:r>
      <w:proofErr w:type="spellStart"/>
      <w:r w:rsidRPr="00D678FA">
        <w:rPr>
          <w:rFonts w:ascii="Arial" w:hAnsi="Arial" w:cs="Arial"/>
          <w:sz w:val="22"/>
          <w:szCs w:val="22"/>
          <w:lang w:val="sv-SE"/>
        </w:rPr>
        <w:t>PricewaterhouseCoopers</w:t>
      </w:r>
      <w:proofErr w:type="spellEnd"/>
      <w:r w:rsidRPr="00D678FA">
        <w:rPr>
          <w:rFonts w:ascii="Arial" w:hAnsi="Arial" w:cs="Arial"/>
          <w:sz w:val="22"/>
          <w:szCs w:val="22"/>
          <w:lang w:val="sv-SE"/>
        </w:rPr>
        <w:t xml:space="preserve"> AB och </w:t>
      </w:r>
      <w:r>
        <w:rPr>
          <w:rFonts w:ascii="Arial" w:hAnsi="Arial" w:cs="Arial"/>
          <w:sz w:val="22"/>
          <w:szCs w:val="22"/>
          <w:lang w:val="sv-SE"/>
        </w:rPr>
        <w:t>Deloitte AB</w:t>
      </w:r>
      <w:r w:rsidRPr="00D678FA">
        <w:rPr>
          <w:rFonts w:ascii="Arial" w:hAnsi="Arial" w:cs="Arial"/>
          <w:sz w:val="22"/>
          <w:szCs w:val="22"/>
          <w:lang w:val="sv-SE"/>
        </w:rPr>
        <w:t xml:space="preserve"> har visat sig mest lämpade för uppdraget.</w:t>
      </w:r>
    </w:p>
    <w:p w14:paraId="7B0DED5B" w14:textId="77777777" w:rsidR="00DE091C" w:rsidRDefault="00DE091C" w:rsidP="00DE091C">
      <w:pPr>
        <w:ind w:left="-851" w:right="737"/>
        <w:rPr>
          <w:rFonts w:ascii="Arial" w:hAnsi="Arial" w:cs="Arial"/>
          <w:sz w:val="22"/>
          <w:szCs w:val="22"/>
          <w:lang w:val="sv-SE"/>
        </w:rPr>
      </w:pPr>
    </w:p>
    <w:p w14:paraId="6057C63A" w14:textId="77777777" w:rsidR="00DE091C" w:rsidRPr="00581164" w:rsidRDefault="00DE091C" w:rsidP="00DE091C">
      <w:pPr>
        <w:ind w:left="-851" w:right="737"/>
        <w:rPr>
          <w:rFonts w:ascii="Arial" w:hAnsi="Arial" w:cs="Arial"/>
          <w:sz w:val="22"/>
          <w:szCs w:val="22"/>
          <w:lang w:val="sv-SE"/>
        </w:rPr>
      </w:pPr>
      <w:r w:rsidRPr="00D678FA">
        <w:rPr>
          <w:rFonts w:ascii="Arial" w:hAnsi="Arial" w:cs="Arial"/>
          <w:sz w:val="22"/>
          <w:szCs w:val="22"/>
          <w:lang w:val="sv-SE"/>
        </w:rPr>
        <w:t xml:space="preserve">Vid en sammantagen bedömning av dessa två revisionsbolag har revisionsutskottet bedömt </w:t>
      </w:r>
      <w:r w:rsidRPr="00F96348">
        <w:rPr>
          <w:rFonts w:ascii="Arial" w:hAnsi="Arial" w:cs="Arial"/>
          <w:sz w:val="22"/>
          <w:szCs w:val="22"/>
          <w:lang w:val="sv-SE"/>
        </w:rPr>
        <w:t xml:space="preserve">att </w:t>
      </w:r>
      <w:proofErr w:type="spellStart"/>
      <w:r w:rsidRPr="00F96348">
        <w:rPr>
          <w:rFonts w:ascii="Arial" w:hAnsi="Arial" w:cs="Arial"/>
          <w:sz w:val="22"/>
          <w:szCs w:val="22"/>
          <w:lang w:val="sv-SE"/>
        </w:rPr>
        <w:t>PricewaterhouseCoopers</w:t>
      </w:r>
      <w:proofErr w:type="spellEnd"/>
      <w:r w:rsidRPr="00F96348">
        <w:rPr>
          <w:rFonts w:ascii="Arial" w:hAnsi="Arial" w:cs="Arial"/>
          <w:sz w:val="22"/>
          <w:szCs w:val="22"/>
          <w:lang w:val="sv-SE"/>
        </w:rPr>
        <w:t xml:space="preserve"> AB i detta skede bäst motsvarar </w:t>
      </w:r>
      <w:proofErr w:type="spellStart"/>
      <w:r w:rsidRPr="00F96348">
        <w:rPr>
          <w:rFonts w:ascii="Arial" w:hAnsi="Arial" w:cs="Arial"/>
          <w:sz w:val="22"/>
          <w:szCs w:val="22"/>
          <w:lang w:val="sv-SE"/>
        </w:rPr>
        <w:t>Alleimas</w:t>
      </w:r>
      <w:proofErr w:type="spellEnd"/>
      <w:r w:rsidRPr="00F96348">
        <w:rPr>
          <w:rFonts w:ascii="Arial" w:hAnsi="Arial" w:cs="Arial"/>
          <w:sz w:val="22"/>
          <w:szCs w:val="22"/>
          <w:lang w:val="sv-SE"/>
        </w:rPr>
        <w:t xml:space="preserve"> krav och behov och har därför rekommenderat omval av </w:t>
      </w:r>
      <w:proofErr w:type="spellStart"/>
      <w:r w:rsidRPr="00F96348">
        <w:rPr>
          <w:rFonts w:ascii="Arial" w:hAnsi="Arial" w:cs="Arial"/>
          <w:sz w:val="22"/>
          <w:szCs w:val="22"/>
          <w:lang w:val="sv-SE"/>
        </w:rPr>
        <w:t>PricewaterhouseCoopers</w:t>
      </w:r>
      <w:proofErr w:type="spellEnd"/>
      <w:r w:rsidRPr="00F96348">
        <w:rPr>
          <w:rFonts w:ascii="Arial" w:hAnsi="Arial" w:cs="Arial"/>
          <w:sz w:val="22"/>
          <w:szCs w:val="22"/>
          <w:lang w:val="sv-SE"/>
        </w:rPr>
        <w:t xml:space="preserve"> AB. Valberedningen föreslår därför att årsstämman, i enlighet med revisionsutskottets rekommendation, utser revisionsbolaget </w:t>
      </w:r>
      <w:proofErr w:type="spellStart"/>
      <w:r w:rsidRPr="00F96348">
        <w:rPr>
          <w:rFonts w:ascii="Arial" w:hAnsi="Arial" w:cs="Arial"/>
          <w:sz w:val="22"/>
          <w:szCs w:val="22"/>
          <w:lang w:val="sv-SE"/>
        </w:rPr>
        <w:t>PricewaterhouseCoopers</w:t>
      </w:r>
      <w:proofErr w:type="spellEnd"/>
      <w:r w:rsidRPr="00F96348">
        <w:rPr>
          <w:rFonts w:ascii="Arial" w:hAnsi="Arial" w:cs="Arial"/>
          <w:sz w:val="22"/>
          <w:szCs w:val="22"/>
          <w:lang w:val="sv-SE"/>
        </w:rPr>
        <w:t xml:space="preserve"> AB till bolagets</w:t>
      </w:r>
      <w:r w:rsidRPr="00D678FA">
        <w:rPr>
          <w:rFonts w:ascii="Arial" w:hAnsi="Arial" w:cs="Arial"/>
          <w:sz w:val="22"/>
          <w:szCs w:val="22"/>
          <w:lang w:val="sv-SE"/>
        </w:rPr>
        <w:t xml:space="preserve"> revisor.</w:t>
      </w:r>
    </w:p>
    <w:p w14:paraId="225C76D0" w14:textId="77777777" w:rsidR="00DE091C" w:rsidRDefault="00DE091C" w:rsidP="00DE091C">
      <w:pPr>
        <w:ind w:left="-851" w:right="737"/>
        <w:rPr>
          <w:rFonts w:ascii="Arial" w:hAnsi="Arial" w:cs="Arial"/>
          <w:sz w:val="22"/>
          <w:szCs w:val="22"/>
          <w:lang w:val="sv-SE"/>
        </w:rPr>
      </w:pPr>
    </w:p>
    <w:p w14:paraId="5046D7F0" w14:textId="77777777" w:rsidR="00DE091C" w:rsidRDefault="00DE091C" w:rsidP="00DE091C">
      <w:pPr>
        <w:ind w:left="-851" w:right="737"/>
        <w:rPr>
          <w:rFonts w:ascii="Arial" w:hAnsi="Arial" w:cs="Arial"/>
          <w:sz w:val="22"/>
          <w:szCs w:val="22"/>
          <w:lang w:val="sv-SE"/>
        </w:rPr>
      </w:pPr>
    </w:p>
    <w:p w14:paraId="48D6EBE0" w14:textId="77777777" w:rsidR="00DE091C" w:rsidRPr="00217AF2" w:rsidRDefault="00DE091C" w:rsidP="00DE091C">
      <w:pPr>
        <w:ind w:left="-851" w:right="737"/>
        <w:rPr>
          <w:rFonts w:ascii="Arial" w:hAnsi="Arial" w:cs="Arial"/>
          <w:sz w:val="22"/>
          <w:szCs w:val="22"/>
          <w:lang w:val="sv-SE"/>
        </w:rPr>
      </w:pPr>
      <w:r w:rsidRPr="00217AF2">
        <w:rPr>
          <w:rFonts w:ascii="Arial" w:hAnsi="Arial" w:cs="Arial"/>
          <w:sz w:val="22"/>
          <w:szCs w:val="22"/>
          <w:lang w:val="sv-SE"/>
        </w:rPr>
        <w:t xml:space="preserve">Stockholm </w:t>
      </w:r>
      <w:r>
        <w:rPr>
          <w:rFonts w:ascii="Arial" w:hAnsi="Arial" w:cs="Arial"/>
          <w:sz w:val="22"/>
          <w:szCs w:val="22"/>
          <w:lang w:val="sv-SE"/>
        </w:rPr>
        <w:t>i januari 2023</w:t>
      </w:r>
    </w:p>
    <w:p w14:paraId="7823DA78" w14:textId="77777777" w:rsidR="00DE091C" w:rsidRPr="00217AF2" w:rsidRDefault="00DE091C" w:rsidP="00DE091C">
      <w:pPr>
        <w:ind w:left="-851" w:right="737"/>
        <w:rPr>
          <w:rFonts w:ascii="Arial" w:hAnsi="Arial" w:cs="Arial"/>
          <w:sz w:val="22"/>
          <w:szCs w:val="22"/>
          <w:lang w:val="sv-SE"/>
        </w:rPr>
      </w:pPr>
    </w:p>
    <w:p w14:paraId="12813597" w14:textId="77777777" w:rsidR="00DE091C" w:rsidRPr="00217AF2" w:rsidRDefault="00DE091C" w:rsidP="00DE091C">
      <w:pPr>
        <w:tabs>
          <w:tab w:val="clear" w:pos="851"/>
          <w:tab w:val="left" w:pos="142"/>
        </w:tabs>
        <w:ind w:left="-851" w:right="737"/>
        <w:rPr>
          <w:rFonts w:ascii="Arial" w:hAnsi="Arial" w:cs="Arial"/>
          <w:sz w:val="22"/>
          <w:szCs w:val="22"/>
          <w:lang w:val="sv-SE"/>
        </w:rPr>
      </w:pPr>
      <w:r w:rsidRPr="00217AF2">
        <w:rPr>
          <w:rFonts w:ascii="Arial" w:hAnsi="Arial" w:cs="Arial"/>
          <w:sz w:val="22"/>
          <w:szCs w:val="22"/>
          <w:lang w:val="sv-SE"/>
        </w:rPr>
        <w:t>Valber</w:t>
      </w:r>
      <w:r>
        <w:rPr>
          <w:rFonts w:ascii="Arial" w:hAnsi="Arial" w:cs="Arial"/>
          <w:sz w:val="22"/>
          <w:szCs w:val="22"/>
          <w:lang w:val="sv-SE"/>
        </w:rPr>
        <w:t>ed</w:t>
      </w:r>
      <w:r w:rsidRPr="00217AF2">
        <w:rPr>
          <w:rFonts w:ascii="Arial" w:hAnsi="Arial" w:cs="Arial"/>
          <w:sz w:val="22"/>
          <w:szCs w:val="22"/>
          <w:lang w:val="sv-SE"/>
        </w:rPr>
        <w:t xml:space="preserve">ningen för </w:t>
      </w:r>
      <w:proofErr w:type="spellStart"/>
      <w:r>
        <w:rPr>
          <w:rFonts w:ascii="Arial" w:hAnsi="Arial" w:cs="Arial"/>
          <w:sz w:val="22"/>
          <w:szCs w:val="22"/>
          <w:lang w:val="sv-SE"/>
        </w:rPr>
        <w:t>Alleima</w:t>
      </w:r>
      <w:proofErr w:type="spellEnd"/>
      <w:r>
        <w:rPr>
          <w:rFonts w:ascii="Arial" w:hAnsi="Arial" w:cs="Arial"/>
          <w:sz w:val="22"/>
          <w:szCs w:val="22"/>
          <w:lang w:val="sv-SE"/>
        </w:rPr>
        <w:t xml:space="preserve"> AB</w:t>
      </w:r>
    </w:p>
    <w:p w14:paraId="7C769CB1" w14:textId="26C63825" w:rsidR="00EC1538" w:rsidRPr="00DE091C" w:rsidRDefault="00EC1538" w:rsidP="00DE091C">
      <w:pPr>
        <w:rPr>
          <w:lang w:val="sv-SE"/>
        </w:rPr>
      </w:pPr>
    </w:p>
    <w:sectPr w:rsidR="00EC1538" w:rsidRPr="00DE091C" w:rsidSect="001A2F68">
      <w:headerReference w:type="default" r:id="rId7"/>
      <w:footerReference w:type="default" r:id="rId8"/>
      <w:footerReference w:type="first" r:id="rId9"/>
      <w:pgSz w:w="11907" w:h="16840" w:code="9"/>
      <w:pgMar w:top="1418" w:right="680" w:bottom="568" w:left="2268"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8B5F7" w14:textId="77777777" w:rsidR="00A15387" w:rsidRDefault="00A15387" w:rsidP="006B31EB">
      <w:r>
        <w:separator/>
      </w:r>
    </w:p>
  </w:endnote>
  <w:endnote w:type="continuationSeparator" w:id="0">
    <w:p w14:paraId="27A657F0" w14:textId="77777777" w:rsidR="00A15387" w:rsidRDefault="00A15387" w:rsidP="006B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ricssonSansStd-Light">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722996"/>
      <w:docPartObj>
        <w:docPartGallery w:val="Page Numbers (Bottom of Page)"/>
        <w:docPartUnique/>
      </w:docPartObj>
    </w:sdtPr>
    <w:sdtEndPr>
      <w:rPr>
        <w:rFonts w:ascii="Arial" w:hAnsi="Arial" w:cs="Arial"/>
        <w:noProof/>
        <w:sz w:val="20"/>
        <w:szCs w:val="20"/>
      </w:rPr>
    </w:sdtEndPr>
    <w:sdtContent>
      <w:p w14:paraId="25654DF1" w14:textId="77777777" w:rsidR="002E1FB6" w:rsidRPr="00217AF2" w:rsidRDefault="002E1FB6" w:rsidP="00217AF2">
        <w:pPr>
          <w:pStyle w:val="Sidfot"/>
          <w:tabs>
            <w:tab w:val="clear" w:pos="9071"/>
            <w:tab w:val="right" w:pos="8222"/>
          </w:tabs>
          <w:ind w:right="737"/>
          <w:jc w:val="right"/>
          <w:rPr>
            <w:rFonts w:ascii="Arial" w:hAnsi="Arial" w:cs="Arial"/>
            <w:sz w:val="20"/>
            <w:szCs w:val="20"/>
          </w:rPr>
        </w:pPr>
        <w:r w:rsidRPr="00217AF2">
          <w:rPr>
            <w:rFonts w:ascii="Arial" w:hAnsi="Arial" w:cs="Arial"/>
            <w:sz w:val="20"/>
            <w:szCs w:val="20"/>
          </w:rPr>
          <w:fldChar w:fldCharType="begin"/>
        </w:r>
        <w:r w:rsidRPr="00217AF2">
          <w:rPr>
            <w:rFonts w:ascii="Arial" w:hAnsi="Arial" w:cs="Arial"/>
            <w:sz w:val="20"/>
            <w:szCs w:val="20"/>
          </w:rPr>
          <w:instrText xml:space="preserve"> PAGE   \* MERGEFORMAT </w:instrText>
        </w:r>
        <w:r w:rsidRPr="00217AF2">
          <w:rPr>
            <w:rFonts w:ascii="Arial" w:hAnsi="Arial" w:cs="Arial"/>
            <w:sz w:val="20"/>
            <w:szCs w:val="20"/>
          </w:rPr>
          <w:fldChar w:fldCharType="separate"/>
        </w:r>
        <w:r w:rsidR="007A10B0">
          <w:rPr>
            <w:rFonts w:ascii="Arial" w:hAnsi="Arial" w:cs="Arial"/>
            <w:noProof/>
            <w:sz w:val="20"/>
            <w:szCs w:val="20"/>
          </w:rPr>
          <w:t>1</w:t>
        </w:r>
        <w:r w:rsidRPr="00217AF2">
          <w:rPr>
            <w:rFonts w:ascii="Arial" w:hAnsi="Arial" w:cs="Arial"/>
            <w:noProof/>
            <w:sz w:val="20"/>
            <w:szCs w:val="20"/>
          </w:rPr>
          <w:fldChar w:fldCharType="end"/>
        </w:r>
        <w:r w:rsidRPr="00217AF2">
          <w:rPr>
            <w:rFonts w:ascii="Arial" w:hAnsi="Arial" w:cs="Arial"/>
            <w:noProof/>
            <w:sz w:val="20"/>
            <w:szCs w:val="20"/>
          </w:rPr>
          <w:t>(</w:t>
        </w:r>
        <w:r w:rsidR="00F651D3">
          <w:rPr>
            <w:rFonts w:ascii="Arial" w:hAnsi="Arial" w:cs="Arial"/>
            <w:noProof/>
            <w:sz w:val="20"/>
            <w:szCs w:val="20"/>
          </w:rPr>
          <w:t>1</w:t>
        </w:r>
        <w:r w:rsidRPr="00217AF2">
          <w:rPr>
            <w:rFonts w:ascii="Arial" w:hAnsi="Arial" w:cs="Arial"/>
            <w:noProof/>
            <w:sz w:val="20"/>
            <w:szCs w:val="20"/>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C1E1" w14:textId="36E6751A" w:rsidR="002E1FB6" w:rsidRPr="00D504E9" w:rsidRDefault="002E1FB6">
    <w:pPr>
      <w:pStyle w:val="Sidfot"/>
      <w:rPr>
        <w:sz w:val="12"/>
        <w:lang w:val="sv-SE"/>
      </w:rPr>
    </w:pPr>
    <w:r>
      <w:rPr>
        <w:sz w:val="12"/>
      </w:rPr>
      <w:fldChar w:fldCharType="begin"/>
    </w:r>
    <w:r w:rsidRPr="00D504E9">
      <w:rPr>
        <w:sz w:val="12"/>
        <w:lang w:val="sv-SE"/>
      </w:rPr>
      <w:instrText xml:space="preserve">FILENAME </w:instrText>
    </w:r>
    <w:r>
      <w:rPr>
        <w:sz w:val="12"/>
      </w:rPr>
      <w:fldChar w:fldCharType="separate"/>
    </w:r>
    <w:r w:rsidR="00FE4844">
      <w:rPr>
        <w:noProof/>
        <w:sz w:val="12"/>
        <w:lang w:val="sv-SE"/>
      </w:rPr>
      <w:t>Valberedningens motiverade yttrande 2023</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104CE" w14:textId="77777777" w:rsidR="00A15387" w:rsidRDefault="00A15387" w:rsidP="006B31EB">
      <w:r>
        <w:separator/>
      </w:r>
    </w:p>
  </w:footnote>
  <w:footnote w:type="continuationSeparator" w:id="0">
    <w:p w14:paraId="348A973B" w14:textId="77777777" w:rsidR="00A15387" w:rsidRDefault="00A15387" w:rsidP="006B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724E" w14:textId="77777777" w:rsidR="002E1FB6" w:rsidRPr="00D504E9" w:rsidRDefault="002E1FB6" w:rsidP="00E5521C">
    <w:pPr>
      <w:pStyle w:val="Sidhuvud"/>
      <w:tabs>
        <w:tab w:val="clear" w:pos="9071"/>
        <w:tab w:val="right" w:pos="8222"/>
      </w:tabs>
      <w:jc w:val="right"/>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86212">
      <w:rPr>
        <w:rFonts w:ascii="Arial" w:hAnsi="Arial" w:cs="Arial"/>
        <w:sz w:val="20"/>
        <w:szCs w:val="20"/>
      </w:rPr>
      <w:tab/>
    </w:r>
    <w:r w:rsidRPr="00786212">
      <w:rPr>
        <w:rFonts w:ascii="Arial" w:hAnsi="Arial" w:cs="Arial"/>
        <w:sz w:val="20"/>
        <w:szCs w:val="20"/>
      </w:rPr>
      <w:tab/>
    </w:r>
    <w:r w:rsidRPr="00D504E9">
      <w:rPr>
        <w:rFonts w:ascii="Arial" w:hAnsi="Arial" w:cs="Arial"/>
        <w:b/>
        <w:bCs/>
        <w:sz w:val="20"/>
        <w:szCs w:val="20"/>
      </w:rPr>
      <w:tab/>
    </w:r>
    <w:r w:rsidRPr="00D504E9">
      <w:rPr>
        <w:rFonts w:ascii="Arial" w:hAnsi="Arial" w:cs="Arial"/>
        <w:b/>
        <w:bCs/>
        <w:sz w:val="20"/>
        <w:szCs w:val="20"/>
      </w:rPr>
      <w:tab/>
    </w:r>
    <w:r w:rsidRPr="00D504E9">
      <w:rPr>
        <w:rFonts w:ascii="Arial" w:hAnsi="Arial" w:cs="Arial"/>
        <w:b/>
        <w:bCs/>
        <w:sz w:val="20"/>
        <w:szCs w:val="20"/>
      </w:rPr>
      <w:tab/>
    </w:r>
    <w:r w:rsidRPr="00D504E9">
      <w:rPr>
        <w:rFonts w:ascii="Arial" w:hAnsi="Arial" w:cs="Arial"/>
        <w:b/>
        <w:bCs/>
        <w:sz w:val="20"/>
        <w:szCs w:val="20"/>
      </w:rPr>
      <w:tab/>
    </w:r>
    <w:r w:rsidRPr="00D504E9">
      <w:rPr>
        <w:rFonts w:ascii="Arial" w:hAnsi="Arial" w:cs="Arial"/>
        <w:b/>
        <w:bCs/>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61"/>
    <w:rsid w:val="0000674A"/>
    <w:rsid w:val="00010BB3"/>
    <w:rsid w:val="00012E2F"/>
    <w:rsid w:val="00020CA6"/>
    <w:rsid w:val="00023654"/>
    <w:rsid w:val="00026AAA"/>
    <w:rsid w:val="00033734"/>
    <w:rsid w:val="00041BA9"/>
    <w:rsid w:val="00043345"/>
    <w:rsid w:val="00043C3E"/>
    <w:rsid w:val="0004443E"/>
    <w:rsid w:val="00056D21"/>
    <w:rsid w:val="0006022C"/>
    <w:rsid w:val="000634C0"/>
    <w:rsid w:val="00066011"/>
    <w:rsid w:val="0006759E"/>
    <w:rsid w:val="0007382B"/>
    <w:rsid w:val="000750FF"/>
    <w:rsid w:val="0007768B"/>
    <w:rsid w:val="0008483F"/>
    <w:rsid w:val="00091F0F"/>
    <w:rsid w:val="00094686"/>
    <w:rsid w:val="00095881"/>
    <w:rsid w:val="000A2505"/>
    <w:rsid w:val="000A286B"/>
    <w:rsid w:val="000A5DCC"/>
    <w:rsid w:val="000B69DE"/>
    <w:rsid w:val="000C1C09"/>
    <w:rsid w:val="000C2B88"/>
    <w:rsid w:val="000C6563"/>
    <w:rsid w:val="000C6987"/>
    <w:rsid w:val="000D241E"/>
    <w:rsid w:val="000D7065"/>
    <w:rsid w:val="000F1CA4"/>
    <w:rsid w:val="000F2700"/>
    <w:rsid w:val="000F6026"/>
    <w:rsid w:val="00101D03"/>
    <w:rsid w:val="0010635A"/>
    <w:rsid w:val="00124362"/>
    <w:rsid w:val="0013039D"/>
    <w:rsid w:val="00136306"/>
    <w:rsid w:val="00142959"/>
    <w:rsid w:val="00150F3E"/>
    <w:rsid w:val="00155CA9"/>
    <w:rsid w:val="00165ADE"/>
    <w:rsid w:val="0017044C"/>
    <w:rsid w:val="00177986"/>
    <w:rsid w:val="00177BB8"/>
    <w:rsid w:val="001816A1"/>
    <w:rsid w:val="00182E76"/>
    <w:rsid w:val="00183276"/>
    <w:rsid w:val="00183340"/>
    <w:rsid w:val="00191D97"/>
    <w:rsid w:val="001A2F68"/>
    <w:rsid w:val="001A4B3A"/>
    <w:rsid w:val="001B1D47"/>
    <w:rsid w:val="001B2738"/>
    <w:rsid w:val="001B3F84"/>
    <w:rsid w:val="001C1487"/>
    <w:rsid w:val="001D3331"/>
    <w:rsid w:val="001E2169"/>
    <w:rsid w:val="001E25A8"/>
    <w:rsid w:val="001F4E0E"/>
    <w:rsid w:val="001F5CD8"/>
    <w:rsid w:val="001F5FCB"/>
    <w:rsid w:val="001F7323"/>
    <w:rsid w:val="002032EF"/>
    <w:rsid w:val="00206553"/>
    <w:rsid w:val="00206B59"/>
    <w:rsid w:val="00212F7C"/>
    <w:rsid w:val="002176E4"/>
    <w:rsid w:val="00217AF2"/>
    <w:rsid w:val="00240923"/>
    <w:rsid w:val="002531FF"/>
    <w:rsid w:val="00255265"/>
    <w:rsid w:val="002558CC"/>
    <w:rsid w:val="00262E0F"/>
    <w:rsid w:val="00264508"/>
    <w:rsid w:val="00266339"/>
    <w:rsid w:val="00271655"/>
    <w:rsid w:val="00284A45"/>
    <w:rsid w:val="00285B29"/>
    <w:rsid w:val="002B21A5"/>
    <w:rsid w:val="002B22DF"/>
    <w:rsid w:val="002B2B3D"/>
    <w:rsid w:val="002B4D73"/>
    <w:rsid w:val="002C0DBD"/>
    <w:rsid w:val="002C32F3"/>
    <w:rsid w:val="002C4A1C"/>
    <w:rsid w:val="002D4CC6"/>
    <w:rsid w:val="002E1FB6"/>
    <w:rsid w:val="002E2AA9"/>
    <w:rsid w:val="002E7387"/>
    <w:rsid w:val="002F6AE3"/>
    <w:rsid w:val="00311E9B"/>
    <w:rsid w:val="0032006E"/>
    <w:rsid w:val="00326064"/>
    <w:rsid w:val="00333204"/>
    <w:rsid w:val="003438C7"/>
    <w:rsid w:val="00344F40"/>
    <w:rsid w:val="00350873"/>
    <w:rsid w:val="00350F40"/>
    <w:rsid w:val="00351398"/>
    <w:rsid w:val="003575DA"/>
    <w:rsid w:val="003632BD"/>
    <w:rsid w:val="00363E82"/>
    <w:rsid w:val="0038258B"/>
    <w:rsid w:val="00382910"/>
    <w:rsid w:val="00393205"/>
    <w:rsid w:val="003939C0"/>
    <w:rsid w:val="00396D37"/>
    <w:rsid w:val="003A1E8C"/>
    <w:rsid w:val="003A79AD"/>
    <w:rsid w:val="003B1957"/>
    <w:rsid w:val="003B22FE"/>
    <w:rsid w:val="003C1AC8"/>
    <w:rsid w:val="003C64F8"/>
    <w:rsid w:val="003C6CA0"/>
    <w:rsid w:val="003D1967"/>
    <w:rsid w:val="003D2A25"/>
    <w:rsid w:val="003D794B"/>
    <w:rsid w:val="003E63AB"/>
    <w:rsid w:val="003F1193"/>
    <w:rsid w:val="003F18E3"/>
    <w:rsid w:val="00410945"/>
    <w:rsid w:val="004116E5"/>
    <w:rsid w:val="00415F72"/>
    <w:rsid w:val="00426476"/>
    <w:rsid w:val="004278BD"/>
    <w:rsid w:val="00427D47"/>
    <w:rsid w:val="004325A7"/>
    <w:rsid w:val="00432BB8"/>
    <w:rsid w:val="00440CF0"/>
    <w:rsid w:val="00444B49"/>
    <w:rsid w:val="00450EE9"/>
    <w:rsid w:val="004548D6"/>
    <w:rsid w:val="00456AA2"/>
    <w:rsid w:val="004675C9"/>
    <w:rsid w:val="00470944"/>
    <w:rsid w:val="0047727B"/>
    <w:rsid w:val="00477566"/>
    <w:rsid w:val="00495D72"/>
    <w:rsid w:val="00495F0E"/>
    <w:rsid w:val="004A2BEF"/>
    <w:rsid w:val="004B1EF7"/>
    <w:rsid w:val="004B478F"/>
    <w:rsid w:val="004B5C49"/>
    <w:rsid w:val="004C14C4"/>
    <w:rsid w:val="004C2920"/>
    <w:rsid w:val="004D086C"/>
    <w:rsid w:val="004D21DD"/>
    <w:rsid w:val="004D2758"/>
    <w:rsid w:val="004D66B5"/>
    <w:rsid w:val="004D70D3"/>
    <w:rsid w:val="004E2CF4"/>
    <w:rsid w:val="004F147B"/>
    <w:rsid w:val="004F4E71"/>
    <w:rsid w:val="004F7234"/>
    <w:rsid w:val="00512056"/>
    <w:rsid w:val="00520F69"/>
    <w:rsid w:val="00522F85"/>
    <w:rsid w:val="005339F3"/>
    <w:rsid w:val="0053416A"/>
    <w:rsid w:val="00536A73"/>
    <w:rsid w:val="00536E96"/>
    <w:rsid w:val="005370CF"/>
    <w:rsid w:val="00537AD0"/>
    <w:rsid w:val="005400B9"/>
    <w:rsid w:val="00546372"/>
    <w:rsid w:val="00552A21"/>
    <w:rsid w:val="00555A0B"/>
    <w:rsid w:val="00557ABC"/>
    <w:rsid w:val="00560FCD"/>
    <w:rsid w:val="005614B5"/>
    <w:rsid w:val="00562CA8"/>
    <w:rsid w:val="00566C5A"/>
    <w:rsid w:val="00572750"/>
    <w:rsid w:val="005779A8"/>
    <w:rsid w:val="00581164"/>
    <w:rsid w:val="005A00BC"/>
    <w:rsid w:val="005A0148"/>
    <w:rsid w:val="005B20FD"/>
    <w:rsid w:val="005B38CE"/>
    <w:rsid w:val="005B539A"/>
    <w:rsid w:val="005D01EB"/>
    <w:rsid w:val="005D49AF"/>
    <w:rsid w:val="005E4CF2"/>
    <w:rsid w:val="005E7CA0"/>
    <w:rsid w:val="005F5D7B"/>
    <w:rsid w:val="005F7606"/>
    <w:rsid w:val="006021B8"/>
    <w:rsid w:val="00605A63"/>
    <w:rsid w:val="00611D16"/>
    <w:rsid w:val="00611F20"/>
    <w:rsid w:val="00613429"/>
    <w:rsid w:val="00615A00"/>
    <w:rsid w:val="0062206F"/>
    <w:rsid w:val="006328E5"/>
    <w:rsid w:val="00636C74"/>
    <w:rsid w:val="00637A22"/>
    <w:rsid w:val="00637C96"/>
    <w:rsid w:val="00640F5E"/>
    <w:rsid w:val="0064314E"/>
    <w:rsid w:val="00651C3F"/>
    <w:rsid w:val="00660074"/>
    <w:rsid w:val="0066306B"/>
    <w:rsid w:val="00664628"/>
    <w:rsid w:val="00671072"/>
    <w:rsid w:val="00672E70"/>
    <w:rsid w:val="00681F20"/>
    <w:rsid w:val="00693390"/>
    <w:rsid w:val="00695FB3"/>
    <w:rsid w:val="006A15D7"/>
    <w:rsid w:val="006A4DFB"/>
    <w:rsid w:val="006B208D"/>
    <w:rsid w:val="006B31EB"/>
    <w:rsid w:val="006C1839"/>
    <w:rsid w:val="006D167D"/>
    <w:rsid w:val="006D6F26"/>
    <w:rsid w:val="006E796F"/>
    <w:rsid w:val="0070141F"/>
    <w:rsid w:val="00702B5E"/>
    <w:rsid w:val="00703902"/>
    <w:rsid w:val="0071631B"/>
    <w:rsid w:val="00720FBA"/>
    <w:rsid w:val="0073665C"/>
    <w:rsid w:val="00736C53"/>
    <w:rsid w:val="007439B5"/>
    <w:rsid w:val="00746FA9"/>
    <w:rsid w:val="0076651C"/>
    <w:rsid w:val="00767041"/>
    <w:rsid w:val="00771984"/>
    <w:rsid w:val="007746E5"/>
    <w:rsid w:val="00786212"/>
    <w:rsid w:val="00790D40"/>
    <w:rsid w:val="00791F1A"/>
    <w:rsid w:val="0079774A"/>
    <w:rsid w:val="00797F51"/>
    <w:rsid w:val="007A0B78"/>
    <w:rsid w:val="007A10B0"/>
    <w:rsid w:val="007D2A8A"/>
    <w:rsid w:val="007E7197"/>
    <w:rsid w:val="007F4E9F"/>
    <w:rsid w:val="007F515A"/>
    <w:rsid w:val="007F6BE7"/>
    <w:rsid w:val="007F7A0D"/>
    <w:rsid w:val="00802454"/>
    <w:rsid w:val="00803598"/>
    <w:rsid w:val="0080387F"/>
    <w:rsid w:val="00805A17"/>
    <w:rsid w:val="00807F0A"/>
    <w:rsid w:val="00815D87"/>
    <w:rsid w:val="00817658"/>
    <w:rsid w:val="00834C18"/>
    <w:rsid w:val="008370CD"/>
    <w:rsid w:val="0084255A"/>
    <w:rsid w:val="00842BB6"/>
    <w:rsid w:val="00844248"/>
    <w:rsid w:val="0084593B"/>
    <w:rsid w:val="008470F4"/>
    <w:rsid w:val="008645A1"/>
    <w:rsid w:val="00872286"/>
    <w:rsid w:val="00873110"/>
    <w:rsid w:val="00895C69"/>
    <w:rsid w:val="008A11BC"/>
    <w:rsid w:val="008A1728"/>
    <w:rsid w:val="008A4973"/>
    <w:rsid w:val="008A60C0"/>
    <w:rsid w:val="008B4299"/>
    <w:rsid w:val="008C530C"/>
    <w:rsid w:val="008D0606"/>
    <w:rsid w:val="008E36A9"/>
    <w:rsid w:val="008F15FF"/>
    <w:rsid w:val="008F287D"/>
    <w:rsid w:val="008F66CA"/>
    <w:rsid w:val="008F6E79"/>
    <w:rsid w:val="009036CA"/>
    <w:rsid w:val="009046EF"/>
    <w:rsid w:val="00907DEC"/>
    <w:rsid w:val="00915A2A"/>
    <w:rsid w:val="00925A73"/>
    <w:rsid w:val="00932401"/>
    <w:rsid w:val="00937099"/>
    <w:rsid w:val="009443F9"/>
    <w:rsid w:val="0094496D"/>
    <w:rsid w:val="00962217"/>
    <w:rsid w:val="00962357"/>
    <w:rsid w:val="00967C61"/>
    <w:rsid w:val="00975876"/>
    <w:rsid w:val="00985FD8"/>
    <w:rsid w:val="009A1780"/>
    <w:rsid w:val="009B0808"/>
    <w:rsid w:val="009B6C42"/>
    <w:rsid w:val="009C11FF"/>
    <w:rsid w:val="009C415B"/>
    <w:rsid w:val="009C73FE"/>
    <w:rsid w:val="009D3B22"/>
    <w:rsid w:val="009D5443"/>
    <w:rsid w:val="009E0BD5"/>
    <w:rsid w:val="009E4F24"/>
    <w:rsid w:val="009E62C1"/>
    <w:rsid w:val="009E75DA"/>
    <w:rsid w:val="009F0F8C"/>
    <w:rsid w:val="009F2FAC"/>
    <w:rsid w:val="009F2FBC"/>
    <w:rsid w:val="00A0177A"/>
    <w:rsid w:val="00A021CA"/>
    <w:rsid w:val="00A07300"/>
    <w:rsid w:val="00A07615"/>
    <w:rsid w:val="00A15387"/>
    <w:rsid w:val="00A20199"/>
    <w:rsid w:val="00A22E2D"/>
    <w:rsid w:val="00A23AEF"/>
    <w:rsid w:val="00A24E2B"/>
    <w:rsid w:val="00A25D56"/>
    <w:rsid w:val="00A3586E"/>
    <w:rsid w:val="00A35DB3"/>
    <w:rsid w:val="00A373AD"/>
    <w:rsid w:val="00A41CCD"/>
    <w:rsid w:val="00A430FA"/>
    <w:rsid w:val="00A50DE6"/>
    <w:rsid w:val="00A512ED"/>
    <w:rsid w:val="00A52C4B"/>
    <w:rsid w:val="00A53F42"/>
    <w:rsid w:val="00A55C49"/>
    <w:rsid w:val="00A63269"/>
    <w:rsid w:val="00A67962"/>
    <w:rsid w:val="00A679A5"/>
    <w:rsid w:val="00A7280C"/>
    <w:rsid w:val="00A76175"/>
    <w:rsid w:val="00A76333"/>
    <w:rsid w:val="00A83385"/>
    <w:rsid w:val="00A868A6"/>
    <w:rsid w:val="00AA0254"/>
    <w:rsid w:val="00AA04FF"/>
    <w:rsid w:val="00AA5E35"/>
    <w:rsid w:val="00AB2795"/>
    <w:rsid w:val="00AC7A5B"/>
    <w:rsid w:val="00AD6A25"/>
    <w:rsid w:val="00AE4D95"/>
    <w:rsid w:val="00AF0CCE"/>
    <w:rsid w:val="00AF47EC"/>
    <w:rsid w:val="00AF555D"/>
    <w:rsid w:val="00B0156F"/>
    <w:rsid w:val="00B10664"/>
    <w:rsid w:val="00B111F6"/>
    <w:rsid w:val="00B30E63"/>
    <w:rsid w:val="00B433A9"/>
    <w:rsid w:val="00B51B6B"/>
    <w:rsid w:val="00B53B43"/>
    <w:rsid w:val="00B654A7"/>
    <w:rsid w:val="00B86226"/>
    <w:rsid w:val="00B8731F"/>
    <w:rsid w:val="00B902D4"/>
    <w:rsid w:val="00B90DF4"/>
    <w:rsid w:val="00B963DC"/>
    <w:rsid w:val="00B96E8E"/>
    <w:rsid w:val="00BA4D64"/>
    <w:rsid w:val="00BB1B51"/>
    <w:rsid w:val="00BB3D55"/>
    <w:rsid w:val="00BB3F34"/>
    <w:rsid w:val="00BB4D6B"/>
    <w:rsid w:val="00BB6944"/>
    <w:rsid w:val="00BC02A4"/>
    <w:rsid w:val="00BC2752"/>
    <w:rsid w:val="00BC2A08"/>
    <w:rsid w:val="00BC6681"/>
    <w:rsid w:val="00BD2551"/>
    <w:rsid w:val="00BD3AC1"/>
    <w:rsid w:val="00BE2277"/>
    <w:rsid w:val="00BE3EFE"/>
    <w:rsid w:val="00BE478C"/>
    <w:rsid w:val="00BE78F6"/>
    <w:rsid w:val="00BF6EBD"/>
    <w:rsid w:val="00C00E8E"/>
    <w:rsid w:val="00C04041"/>
    <w:rsid w:val="00C117AD"/>
    <w:rsid w:val="00C14A4D"/>
    <w:rsid w:val="00C15F71"/>
    <w:rsid w:val="00C17D71"/>
    <w:rsid w:val="00C21563"/>
    <w:rsid w:val="00C24F32"/>
    <w:rsid w:val="00C250AC"/>
    <w:rsid w:val="00C277F1"/>
    <w:rsid w:val="00C37801"/>
    <w:rsid w:val="00C53883"/>
    <w:rsid w:val="00C53B3D"/>
    <w:rsid w:val="00C60951"/>
    <w:rsid w:val="00C7377E"/>
    <w:rsid w:val="00C75841"/>
    <w:rsid w:val="00C80C6C"/>
    <w:rsid w:val="00C812AA"/>
    <w:rsid w:val="00C82BCC"/>
    <w:rsid w:val="00CA1044"/>
    <w:rsid w:val="00CA62C7"/>
    <w:rsid w:val="00CB15C4"/>
    <w:rsid w:val="00CB2447"/>
    <w:rsid w:val="00CB3815"/>
    <w:rsid w:val="00CB70AA"/>
    <w:rsid w:val="00CC2712"/>
    <w:rsid w:val="00CD38CD"/>
    <w:rsid w:val="00CD5195"/>
    <w:rsid w:val="00CD5DE6"/>
    <w:rsid w:val="00CF1471"/>
    <w:rsid w:val="00CF1EB5"/>
    <w:rsid w:val="00CF7CC0"/>
    <w:rsid w:val="00D01B25"/>
    <w:rsid w:val="00D04CA5"/>
    <w:rsid w:val="00D10880"/>
    <w:rsid w:val="00D142C9"/>
    <w:rsid w:val="00D20084"/>
    <w:rsid w:val="00D27735"/>
    <w:rsid w:val="00D305AC"/>
    <w:rsid w:val="00D504E9"/>
    <w:rsid w:val="00D55F35"/>
    <w:rsid w:val="00D56C77"/>
    <w:rsid w:val="00D62BF5"/>
    <w:rsid w:val="00D66AA3"/>
    <w:rsid w:val="00D750CA"/>
    <w:rsid w:val="00D81308"/>
    <w:rsid w:val="00D82B4F"/>
    <w:rsid w:val="00D82B54"/>
    <w:rsid w:val="00D85B10"/>
    <w:rsid w:val="00D92B0B"/>
    <w:rsid w:val="00D93C20"/>
    <w:rsid w:val="00D9434F"/>
    <w:rsid w:val="00D953D9"/>
    <w:rsid w:val="00DA5D58"/>
    <w:rsid w:val="00DB005E"/>
    <w:rsid w:val="00DB7524"/>
    <w:rsid w:val="00DC2436"/>
    <w:rsid w:val="00DC5028"/>
    <w:rsid w:val="00DD1CE4"/>
    <w:rsid w:val="00DD5AEF"/>
    <w:rsid w:val="00DE091C"/>
    <w:rsid w:val="00DE53C1"/>
    <w:rsid w:val="00DE6F00"/>
    <w:rsid w:val="00DE7556"/>
    <w:rsid w:val="00DF0DFA"/>
    <w:rsid w:val="00DF0F27"/>
    <w:rsid w:val="00DF2852"/>
    <w:rsid w:val="00E11611"/>
    <w:rsid w:val="00E14A8D"/>
    <w:rsid w:val="00E1708D"/>
    <w:rsid w:val="00E21E46"/>
    <w:rsid w:val="00E21FDF"/>
    <w:rsid w:val="00E30AD7"/>
    <w:rsid w:val="00E40277"/>
    <w:rsid w:val="00E40AA8"/>
    <w:rsid w:val="00E430E7"/>
    <w:rsid w:val="00E46802"/>
    <w:rsid w:val="00E50D5F"/>
    <w:rsid w:val="00E529B7"/>
    <w:rsid w:val="00E54C44"/>
    <w:rsid w:val="00E5521C"/>
    <w:rsid w:val="00E55C9A"/>
    <w:rsid w:val="00E57EC1"/>
    <w:rsid w:val="00E855A6"/>
    <w:rsid w:val="00E86ECF"/>
    <w:rsid w:val="00E904D6"/>
    <w:rsid w:val="00E90764"/>
    <w:rsid w:val="00E92601"/>
    <w:rsid w:val="00E95E52"/>
    <w:rsid w:val="00E9784D"/>
    <w:rsid w:val="00EA374B"/>
    <w:rsid w:val="00EA4A7C"/>
    <w:rsid w:val="00EA7E88"/>
    <w:rsid w:val="00EB25A6"/>
    <w:rsid w:val="00EB39FC"/>
    <w:rsid w:val="00EB425C"/>
    <w:rsid w:val="00EC0CE0"/>
    <w:rsid w:val="00EC1538"/>
    <w:rsid w:val="00EC3D38"/>
    <w:rsid w:val="00ED13A9"/>
    <w:rsid w:val="00ED5A07"/>
    <w:rsid w:val="00ED663A"/>
    <w:rsid w:val="00EE7513"/>
    <w:rsid w:val="00EE7DA4"/>
    <w:rsid w:val="00EF677D"/>
    <w:rsid w:val="00F072C2"/>
    <w:rsid w:val="00F11347"/>
    <w:rsid w:val="00F12EB3"/>
    <w:rsid w:val="00F1443D"/>
    <w:rsid w:val="00F23E8C"/>
    <w:rsid w:val="00F25F59"/>
    <w:rsid w:val="00F4493F"/>
    <w:rsid w:val="00F518EC"/>
    <w:rsid w:val="00F52810"/>
    <w:rsid w:val="00F56833"/>
    <w:rsid w:val="00F6411C"/>
    <w:rsid w:val="00F651D3"/>
    <w:rsid w:val="00F75656"/>
    <w:rsid w:val="00F90C39"/>
    <w:rsid w:val="00F90D6F"/>
    <w:rsid w:val="00F93488"/>
    <w:rsid w:val="00F96348"/>
    <w:rsid w:val="00F97221"/>
    <w:rsid w:val="00FA76C0"/>
    <w:rsid w:val="00FB5C68"/>
    <w:rsid w:val="00FC2FCA"/>
    <w:rsid w:val="00FC46EA"/>
    <w:rsid w:val="00FD0FB0"/>
    <w:rsid w:val="00FE4844"/>
    <w:rsid w:val="00FE5918"/>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F1A65"/>
  <w15:docId w15:val="{C4306E86-68D6-4AA0-A92C-D07FEF5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C61"/>
    <w:pPr>
      <w:tabs>
        <w:tab w:val="left" w:pos="851"/>
        <w:tab w:val="left" w:pos="1559"/>
        <w:tab w:val="left" w:pos="2268"/>
        <w:tab w:val="left" w:pos="5103"/>
        <w:tab w:val="left" w:pos="6521"/>
      </w:tabs>
    </w:pPr>
    <w:rPr>
      <w:rFonts w:ascii="Courier New" w:hAnsi="Courier New" w:cs="Courier New"/>
      <w:sz w:val="24"/>
      <w:szCs w:val="24"/>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rsid w:val="00967C61"/>
    <w:pPr>
      <w:tabs>
        <w:tab w:val="center" w:pos="4819"/>
        <w:tab w:val="right" w:pos="9071"/>
      </w:tabs>
    </w:pPr>
  </w:style>
  <w:style w:type="character" w:customStyle="1" w:styleId="SidfotChar">
    <w:name w:val="Sidfot Char"/>
    <w:basedOn w:val="Standardstycketeckensnitt"/>
    <w:link w:val="Sidfot"/>
    <w:uiPriority w:val="99"/>
    <w:rsid w:val="00967C61"/>
    <w:rPr>
      <w:rFonts w:ascii="Courier New" w:hAnsi="Courier New" w:cs="Courier New"/>
      <w:sz w:val="24"/>
      <w:szCs w:val="24"/>
      <w:lang w:val="en-GB"/>
    </w:rPr>
  </w:style>
  <w:style w:type="paragraph" w:styleId="Sidhuvud">
    <w:name w:val="header"/>
    <w:basedOn w:val="Normal"/>
    <w:link w:val="SidhuvudChar"/>
    <w:rsid w:val="00967C61"/>
    <w:pPr>
      <w:tabs>
        <w:tab w:val="center" w:pos="4819"/>
        <w:tab w:val="right" w:pos="9071"/>
      </w:tabs>
    </w:pPr>
  </w:style>
  <w:style w:type="character" w:customStyle="1" w:styleId="SidhuvudChar">
    <w:name w:val="Sidhuvud Char"/>
    <w:basedOn w:val="Standardstycketeckensnitt"/>
    <w:link w:val="Sidhuvud"/>
    <w:rsid w:val="00967C61"/>
    <w:rPr>
      <w:rFonts w:ascii="Courier New" w:hAnsi="Courier New" w:cs="Courier New"/>
      <w:sz w:val="24"/>
      <w:szCs w:val="24"/>
      <w:lang w:val="en-GB"/>
    </w:rPr>
  </w:style>
  <w:style w:type="paragraph" w:styleId="Ballongtext">
    <w:name w:val="Balloon Text"/>
    <w:basedOn w:val="Normal"/>
    <w:link w:val="BallongtextChar"/>
    <w:rsid w:val="006C1839"/>
    <w:rPr>
      <w:rFonts w:ascii="Tahoma" w:hAnsi="Tahoma" w:cs="Tahoma"/>
      <w:sz w:val="16"/>
      <w:szCs w:val="16"/>
    </w:rPr>
  </w:style>
  <w:style w:type="character" w:customStyle="1" w:styleId="BallongtextChar">
    <w:name w:val="Ballongtext Char"/>
    <w:basedOn w:val="Standardstycketeckensnitt"/>
    <w:link w:val="Ballongtext"/>
    <w:rsid w:val="006C1839"/>
    <w:rPr>
      <w:rFonts w:ascii="Tahoma" w:hAnsi="Tahoma" w:cs="Tahoma"/>
      <w:sz w:val="16"/>
      <w:szCs w:val="16"/>
      <w:lang w:val="en-GB"/>
    </w:rPr>
  </w:style>
  <w:style w:type="paragraph" w:styleId="Normalwebb">
    <w:name w:val="Normal (Web)"/>
    <w:basedOn w:val="Normal"/>
    <w:uiPriority w:val="99"/>
    <w:unhideWhenUsed/>
    <w:rsid w:val="006C1839"/>
    <w:pPr>
      <w:tabs>
        <w:tab w:val="clear" w:pos="851"/>
        <w:tab w:val="clear" w:pos="1559"/>
        <w:tab w:val="clear" w:pos="2268"/>
        <w:tab w:val="clear" w:pos="5103"/>
        <w:tab w:val="clear" w:pos="6521"/>
      </w:tabs>
      <w:spacing w:before="100" w:beforeAutospacing="1" w:after="100" w:afterAutospacing="1"/>
    </w:pPr>
    <w:rPr>
      <w:rFonts w:ascii="Times New Roman" w:hAnsi="Times New Roman" w:cs="Times New Roman"/>
      <w:lang w:val="sv-SE"/>
    </w:rPr>
  </w:style>
  <w:style w:type="paragraph" w:styleId="Revision">
    <w:name w:val="Revision"/>
    <w:hidden/>
    <w:uiPriority w:val="99"/>
    <w:semiHidden/>
    <w:rsid w:val="00A021CA"/>
    <w:rPr>
      <w:rFonts w:ascii="Courier New" w:hAnsi="Courier New" w:cs="Courier New"/>
      <w:sz w:val="24"/>
      <w:szCs w:val="24"/>
      <w:lang w:val="en-GB"/>
    </w:rPr>
  </w:style>
  <w:style w:type="paragraph" w:customStyle="1" w:styleId="Default">
    <w:name w:val="Default"/>
    <w:rsid w:val="00D55F35"/>
    <w:pPr>
      <w:autoSpaceDE w:val="0"/>
      <w:autoSpaceDN w:val="0"/>
      <w:adjustRightInd w:val="0"/>
    </w:pPr>
    <w:rPr>
      <w:rFonts w:ascii="Arial" w:hAnsi="Arial" w:cs="Arial"/>
      <w:color w:val="000000"/>
      <w:sz w:val="24"/>
      <w:szCs w:val="24"/>
    </w:rPr>
  </w:style>
  <w:style w:type="character" w:styleId="Kommentarsreferens">
    <w:name w:val="annotation reference"/>
    <w:basedOn w:val="Standardstycketeckensnitt"/>
    <w:semiHidden/>
    <w:unhideWhenUsed/>
    <w:rsid w:val="00C53883"/>
    <w:rPr>
      <w:sz w:val="16"/>
      <w:szCs w:val="16"/>
    </w:rPr>
  </w:style>
  <w:style w:type="paragraph" w:styleId="Kommentarer">
    <w:name w:val="annotation text"/>
    <w:basedOn w:val="Normal"/>
    <w:link w:val="KommentarerChar"/>
    <w:unhideWhenUsed/>
    <w:rsid w:val="00C53883"/>
    <w:rPr>
      <w:sz w:val="20"/>
      <w:szCs w:val="20"/>
    </w:rPr>
  </w:style>
  <w:style w:type="character" w:customStyle="1" w:styleId="KommentarerChar">
    <w:name w:val="Kommentarer Char"/>
    <w:basedOn w:val="Standardstycketeckensnitt"/>
    <w:link w:val="Kommentarer"/>
    <w:rsid w:val="00C53883"/>
    <w:rPr>
      <w:rFonts w:ascii="Courier New" w:hAnsi="Courier New" w:cs="Courier New"/>
      <w:lang w:val="en-GB"/>
    </w:rPr>
  </w:style>
  <w:style w:type="paragraph" w:styleId="Kommentarsmne">
    <w:name w:val="annotation subject"/>
    <w:basedOn w:val="Kommentarer"/>
    <w:next w:val="Kommentarer"/>
    <w:link w:val="KommentarsmneChar"/>
    <w:semiHidden/>
    <w:unhideWhenUsed/>
    <w:rsid w:val="00C53883"/>
    <w:rPr>
      <w:b/>
      <w:bCs/>
    </w:rPr>
  </w:style>
  <w:style w:type="character" w:customStyle="1" w:styleId="KommentarsmneChar">
    <w:name w:val="Kommentarsämne Char"/>
    <w:basedOn w:val="KommentarerChar"/>
    <w:link w:val="Kommentarsmne"/>
    <w:semiHidden/>
    <w:rsid w:val="00C53883"/>
    <w:rPr>
      <w:rFonts w:ascii="Courier New" w:hAnsi="Courier New" w:cs="Courier New"/>
      <w:b/>
      <w:bCs/>
      <w:lang w:val="en-GB"/>
    </w:rPr>
  </w:style>
  <w:style w:type="character" w:styleId="Hyperlnk">
    <w:name w:val="Hyperlink"/>
    <w:basedOn w:val="Standardstycketeckensnitt"/>
    <w:uiPriority w:val="99"/>
    <w:semiHidden/>
    <w:unhideWhenUsed/>
    <w:rsid w:val="00807F0A"/>
    <w:rPr>
      <w:color w:val="0000FF"/>
      <w:u w:val="single"/>
    </w:rPr>
  </w:style>
  <w:style w:type="paragraph" w:styleId="Fotnotstext">
    <w:name w:val="footnote text"/>
    <w:basedOn w:val="Normal"/>
    <w:link w:val="FotnotstextChar"/>
    <w:semiHidden/>
    <w:unhideWhenUsed/>
    <w:rsid w:val="00520F69"/>
    <w:rPr>
      <w:sz w:val="20"/>
      <w:szCs w:val="20"/>
    </w:rPr>
  </w:style>
  <w:style w:type="character" w:customStyle="1" w:styleId="FotnotstextChar">
    <w:name w:val="Fotnotstext Char"/>
    <w:basedOn w:val="Standardstycketeckensnitt"/>
    <w:link w:val="Fotnotstext"/>
    <w:semiHidden/>
    <w:rsid w:val="00520F69"/>
    <w:rPr>
      <w:rFonts w:ascii="Courier New" w:hAnsi="Courier New" w:cs="Courier New"/>
      <w:lang w:val="en-GB"/>
    </w:rPr>
  </w:style>
  <w:style w:type="character" w:styleId="Fotnotsreferens">
    <w:name w:val="footnote reference"/>
    <w:basedOn w:val="Standardstycketeckensnitt"/>
    <w:semiHidden/>
    <w:unhideWhenUsed/>
    <w:rsid w:val="00520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10262">
      <w:bodyDiv w:val="1"/>
      <w:marLeft w:val="0"/>
      <w:marRight w:val="0"/>
      <w:marTop w:val="0"/>
      <w:marBottom w:val="0"/>
      <w:divBdr>
        <w:top w:val="none" w:sz="0" w:space="0" w:color="auto"/>
        <w:left w:val="none" w:sz="0" w:space="0" w:color="auto"/>
        <w:bottom w:val="none" w:sz="0" w:space="0" w:color="auto"/>
        <w:right w:val="none" w:sz="0" w:space="0" w:color="auto"/>
      </w:divBdr>
    </w:div>
    <w:div w:id="1583485490">
      <w:bodyDiv w:val="1"/>
      <w:marLeft w:val="0"/>
      <w:marRight w:val="0"/>
      <w:marTop w:val="0"/>
      <w:marBottom w:val="0"/>
      <w:divBdr>
        <w:top w:val="none" w:sz="0" w:space="0" w:color="auto"/>
        <w:left w:val="none" w:sz="0" w:space="0" w:color="auto"/>
        <w:bottom w:val="none" w:sz="0" w:space="0" w:color="auto"/>
        <w:right w:val="none" w:sz="0" w:space="0" w:color="auto"/>
      </w:divBdr>
      <w:divsChild>
        <w:div w:id="262543084">
          <w:marLeft w:val="0"/>
          <w:marRight w:val="0"/>
          <w:marTop w:val="0"/>
          <w:marBottom w:val="0"/>
          <w:divBdr>
            <w:top w:val="none" w:sz="0" w:space="0" w:color="auto"/>
            <w:left w:val="none" w:sz="0" w:space="0" w:color="auto"/>
            <w:bottom w:val="none" w:sz="0" w:space="0" w:color="auto"/>
            <w:right w:val="none" w:sz="0" w:space="0" w:color="auto"/>
          </w:divBdr>
          <w:divsChild>
            <w:div w:id="1912738844">
              <w:marLeft w:val="0"/>
              <w:marRight w:val="0"/>
              <w:marTop w:val="0"/>
              <w:marBottom w:val="0"/>
              <w:divBdr>
                <w:top w:val="none" w:sz="0" w:space="0" w:color="auto"/>
                <w:left w:val="none" w:sz="0" w:space="0" w:color="auto"/>
                <w:bottom w:val="none" w:sz="0" w:space="0" w:color="auto"/>
                <w:right w:val="none" w:sz="0" w:space="0" w:color="auto"/>
              </w:divBdr>
              <w:divsChild>
                <w:div w:id="56048830">
                  <w:marLeft w:val="0"/>
                  <w:marRight w:val="0"/>
                  <w:marTop w:val="0"/>
                  <w:marBottom w:val="0"/>
                  <w:divBdr>
                    <w:top w:val="none" w:sz="0" w:space="0" w:color="auto"/>
                    <w:left w:val="none" w:sz="0" w:space="0" w:color="auto"/>
                    <w:bottom w:val="none" w:sz="0" w:space="0" w:color="auto"/>
                    <w:right w:val="none" w:sz="0" w:space="0" w:color="auto"/>
                  </w:divBdr>
                  <w:divsChild>
                    <w:div w:id="1328048552">
                      <w:marLeft w:val="0"/>
                      <w:marRight w:val="0"/>
                      <w:marTop w:val="0"/>
                      <w:marBottom w:val="0"/>
                      <w:divBdr>
                        <w:top w:val="none" w:sz="0" w:space="0" w:color="auto"/>
                        <w:left w:val="none" w:sz="0" w:space="0" w:color="auto"/>
                        <w:bottom w:val="none" w:sz="0" w:space="0" w:color="auto"/>
                        <w:right w:val="none" w:sz="0" w:space="0" w:color="auto"/>
                      </w:divBdr>
                      <w:divsChild>
                        <w:div w:id="11356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15235-46B9-4E4A-BCCC-C8528021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Sandvik AB</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Backman</dc:creator>
  <cp:lastModifiedBy>Johanna Kreft</cp:lastModifiedBy>
  <cp:revision>2</cp:revision>
  <cp:lastPrinted>2023-01-24T13:44:00Z</cp:lastPrinted>
  <dcterms:created xsi:type="dcterms:W3CDTF">2023-05-03T07:35:00Z</dcterms:created>
  <dcterms:modified xsi:type="dcterms:W3CDTF">2023-05-03T07:35:00Z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2f7c6c-37b8-473c-923a-8867ae0a6401_Enabled">
    <vt:lpwstr>true</vt:lpwstr>
  </property>
  <property fmtid="{D5CDD505-2E9C-101B-9397-08002B2CF9AE}" pid="3" name="MSIP_Label_3b2f7c6c-37b8-473c-923a-8867ae0a6401_SetDate">
    <vt:lpwstr>2022-11-22T08:35:24Z</vt:lpwstr>
  </property>
  <property fmtid="{D5CDD505-2E9C-101B-9397-08002B2CF9AE}" pid="4" name="MSIP_Label_3b2f7c6c-37b8-473c-923a-8867ae0a6401_Method">
    <vt:lpwstr>Standard</vt:lpwstr>
  </property>
  <property fmtid="{D5CDD505-2E9C-101B-9397-08002B2CF9AE}" pid="5" name="MSIP_Label_3b2f7c6c-37b8-473c-923a-8867ae0a6401_Name">
    <vt:lpwstr>Internal Use (i2)</vt:lpwstr>
  </property>
  <property fmtid="{D5CDD505-2E9C-101B-9397-08002B2CF9AE}" pid="6" name="MSIP_Label_3b2f7c6c-37b8-473c-923a-8867ae0a6401_SiteId">
    <vt:lpwstr>9c154401-de1a-4637-a76e-2a56754909bf</vt:lpwstr>
  </property>
  <property fmtid="{D5CDD505-2E9C-101B-9397-08002B2CF9AE}" pid="7" name="MSIP_Label_3b2f7c6c-37b8-473c-923a-8867ae0a6401_ActionId">
    <vt:lpwstr>f20607a7-694b-4b0c-ac70-efdd0dbeecf9</vt:lpwstr>
  </property>
  <property fmtid="{D5CDD505-2E9C-101B-9397-08002B2CF9AE}" pid="8" name="MSIP_Label_3b2f7c6c-37b8-473c-923a-8867ae0a6401_ContentBits">
    <vt:lpwstr>0</vt:lpwstr>
  </property>
</Properties>
</file>